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73" w:rsidRPr="000B3DFE" w:rsidRDefault="00102C73" w:rsidP="000B3DFE">
      <w:pPr>
        <w:jc w:val="both"/>
        <w:rPr>
          <w:rFonts w:ascii="Tahoma" w:hAnsi="Tahoma" w:cs="Tahoma"/>
          <w:b/>
          <w:color w:val="FF0000"/>
          <w:sz w:val="20"/>
          <w:lang w:val="en-US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DCB8DB2" wp14:editId="3507CF64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3088005" cy="1128395"/>
            <wp:effectExtent l="0" t="0" r="0" b="0"/>
            <wp:wrapNone/>
            <wp:docPr id="1" name="Εικόνα 1" descr="sima_etai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_etair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C73" w:rsidRDefault="00102C73" w:rsidP="00102C73">
      <w:pPr>
        <w:rPr>
          <w:rFonts w:ascii="Tahoma" w:hAnsi="Tahoma" w:cs="Tahoma"/>
          <w:b/>
          <w:sz w:val="22"/>
          <w:lang w:val="en-US"/>
        </w:rPr>
      </w:pPr>
    </w:p>
    <w:p w:rsidR="00F55DDB" w:rsidRDefault="00F55DDB" w:rsidP="00102C73">
      <w:pPr>
        <w:pStyle w:val="7"/>
        <w:rPr>
          <w:rFonts w:ascii="Tahoma" w:hAnsi="Tahoma" w:cs="Tahoma"/>
          <w:sz w:val="20"/>
          <w:szCs w:val="24"/>
        </w:rPr>
      </w:pPr>
    </w:p>
    <w:p w:rsidR="00F55DDB" w:rsidRDefault="00F55DDB" w:rsidP="00102C73">
      <w:pPr>
        <w:pStyle w:val="7"/>
        <w:rPr>
          <w:rFonts w:ascii="Tahoma" w:hAnsi="Tahoma" w:cs="Tahoma"/>
          <w:sz w:val="20"/>
          <w:szCs w:val="24"/>
        </w:rPr>
      </w:pPr>
    </w:p>
    <w:p w:rsidR="00F55DDB" w:rsidRDefault="00F55DDB" w:rsidP="00102C73">
      <w:pPr>
        <w:pStyle w:val="7"/>
        <w:rPr>
          <w:rFonts w:ascii="Tahoma" w:hAnsi="Tahoma" w:cs="Tahoma"/>
          <w:sz w:val="20"/>
          <w:szCs w:val="24"/>
        </w:rPr>
      </w:pPr>
    </w:p>
    <w:p w:rsidR="00547F25" w:rsidRDefault="00547F25" w:rsidP="00DB5A99">
      <w:pPr>
        <w:pStyle w:val="7"/>
        <w:ind w:firstLine="0"/>
        <w:rPr>
          <w:rFonts w:ascii="Tahoma" w:hAnsi="Tahoma" w:cs="Tahoma"/>
          <w:sz w:val="20"/>
          <w:szCs w:val="24"/>
        </w:rPr>
      </w:pPr>
    </w:p>
    <w:p w:rsidR="00547F25" w:rsidRDefault="00547F25" w:rsidP="00102C73">
      <w:pPr>
        <w:pStyle w:val="7"/>
        <w:rPr>
          <w:rFonts w:ascii="Tahoma" w:hAnsi="Tahoma" w:cs="Tahoma"/>
          <w:sz w:val="20"/>
          <w:szCs w:val="24"/>
        </w:rPr>
      </w:pPr>
    </w:p>
    <w:p w:rsidR="00102C73" w:rsidRPr="00457808" w:rsidRDefault="00102C73" w:rsidP="00102C73">
      <w:pPr>
        <w:pStyle w:val="7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Λαρίσης 191, Βόλος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proofErr w:type="spellStart"/>
      <w:r>
        <w:rPr>
          <w:rFonts w:ascii="Tahoma" w:hAnsi="Tahoma" w:cs="Tahoma"/>
          <w:sz w:val="20"/>
          <w:szCs w:val="24"/>
        </w:rPr>
        <w:t>Ημερομ</w:t>
      </w:r>
      <w:proofErr w:type="spellEnd"/>
      <w:r w:rsidR="00191B27">
        <w:rPr>
          <w:rFonts w:ascii="Tahoma" w:hAnsi="Tahoma" w:cs="Tahoma"/>
          <w:sz w:val="20"/>
          <w:szCs w:val="24"/>
        </w:rPr>
        <w:t>.: 05</w:t>
      </w:r>
      <w:r w:rsidR="00457808">
        <w:rPr>
          <w:rFonts w:ascii="Tahoma" w:hAnsi="Tahoma" w:cs="Tahoma"/>
          <w:sz w:val="20"/>
          <w:szCs w:val="24"/>
        </w:rPr>
        <w:t>.07</w:t>
      </w:r>
      <w:r w:rsidR="00270ADA">
        <w:rPr>
          <w:rFonts w:ascii="Tahoma" w:hAnsi="Tahoma" w:cs="Tahoma"/>
          <w:sz w:val="20"/>
          <w:szCs w:val="24"/>
        </w:rPr>
        <w:t>.201</w:t>
      </w:r>
      <w:r w:rsidR="00457808" w:rsidRPr="00457808">
        <w:rPr>
          <w:rFonts w:ascii="Tahoma" w:hAnsi="Tahoma" w:cs="Tahoma"/>
          <w:sz w:val="20"/>
          <w:szCs w:val="24"/>
        </w:rPr>
        <w:t>9</w:t>
      </w:r>
    </w:p>
    <w:p w:rsidR="00102C73" w:rsidRPr="00191B27" w:rsidRDefault="00102C73" w:rsidP="00102C73">
      <w:pPr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Τ.Κ. 38334                                                    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proofErr w:type="spellStart"/>
      <w:r>
        <w:rPr>
          <w:rFonts w:ascii="Tahoma" w:hAnsi="Tahoma" w:cs="Tahoma"/>
          <w:b/>
          <w:sz w:val="20"/>
        </w:rPr>
        <w:t>Αρ</w:t>
      </w:r>
      <w:proofErr w:type="spellEnd"/>
      <w:r>
        <w:rPr>
          <w:rFonts w:ascii="Tahoma" w:hAnsi="Tahoma" w:cs="Tahoma"/>
          <w:b/>
          <w:sz w:val="20"/>
        </w:rPr>
        <w:t xml:space="preserve">. </w:t>
      </w:r>
      <w:proofErr w:type="spellStart"/>
      <w:r w:rsidR="00E533D4">
        <w:rPr>
          <w:rFonts w:ascii="Tahoma" w:hAnsi="Tahoma" w:cs="Tahoma"/>
          <w:b/>
          <w:sz w:val="20"/>
        </w:rPr>
        <w:t>Πρωτ</w:t>
      </w:r>
      <w:proofErr w:type="spellEnd"/>
      <w:r w:rsidR="00E533D4">
        <w:rPr>
          <w:rFonts w:ascii="Tahoma" w:hAnsi="Tahoma" w:cs="Tahoma"/>
          <w:b/>
          <w:sz w:val="20"/>
        </w:rPr>
        <w:t xml:space="preserve">.: </w:t>
      </w:r>
      <w:r w:rsidR="00191B27">
        <w:rPr>
          <w:rFonts w:ascii="Tahoma" w:hAnsi="Tahoma" w:cs="Tahoma"/>
          <w:b/>
          <w:sz w:val="20"/>
        </w:rPr>
        <w:t>225</w:t>
      </w:r>
    </w:p>
    <w:p w:rsidR="00102C73" w:rsidRDefault="00102C73" w:rsidP="00102C73">
      <w:pPr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ΑΦΜ: 094142930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547F25" w:rsidRPr="00DB5A99" w:rsidRDefault="00F32569" w:rsidP="00DB5A99">
      <w:pPr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ΑΡ. ΓΕΜΗ : 050680444000</w:t>
      </w:r>
    </w:p>
    <w:p w:rsidR="00D9754C" w:rsidRDefault="00D9754C" w:rsidP="00D9754C">
      <w:pPr>
        <w:ind w:left="5040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ΠΡΟΣ: </w:t>
      </w:r>
    </w:p>
    <w:p w:rsidR="005F1265" w:rsidRPr="00457808" w:rsidRDefault="00270ADA" w:rsidP="005F1265">
      <w:pPr>
        <w:tabs>
          <w:tab w:val="left" w:pos="228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Δ</w:t>
      </w:r>
      <w:r w:rsidR="00457808">
        <w:rPr>
          <w:rFonts w:ascii="Tahoma" w:hAnsi="Tahoma" w:cs="Tahoma"/>
          <w:b/>
          <w:bCs/>
          <w:sz w:val="20"/>
        </w:rPr>
        <w:t xml:space="preserve">ΗΜΟ ΖΑΓΟΡΑΣ – ΜΟΥΡΕΣΙΟΥ </w:t>
      </w:r>
    </w:p>
    <w:p w:rsidR="005F1265" w:rsidRDefault="005F1265" w:rsidP="005F1265">
      <w:pPr>
        <w:tabs>
          <w:tab w:val="left" w:pos="228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57808">
        <w:rPr>
          <w:rFonts w:ascii="Tahoma" w:hAnsi="Tahoma" w:cs="Tahoma"/>
          <w:sz w:val="20"/>
        </w:rPr>
        <w:t>ΖΑΓΟΡΑ</w:t>
      </w:r>
    </w:p>
    <w:p w:rsidR="00D9754C" w:rsidRPr="00895223" w:rsidRDefault="00775AD3" w:rsidP="005F1265">
      <w:pPr>
        <w:ind w:left="5040" w:firstLine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Υπόψη: Δημάρχου </w:t>
      </w:r>
    </w:p>
    <w:p w:rsidR="00D9754C" w:rsidRPr="00547F25" w:rsidRDefault="00D9754C" w:rsidP="00D9754C">
      <w:pPr>
        <w:tabs>
          <w:tab w:val="left" w:pos="228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41C94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--------------------------------------</w:t>
      </w:r>
      <w:r w:rsidR="00D2192E" w:rsidRPr="00547F25">
        <w:rPr>
          <w:rFonts w:ascii="Tahoma" w:hAnsi="Tahoma" w:cs="Tahoma"/>
          <w:sz w:val="20"/>
        </w:rPr>
        <w:t>-------------</w:t>
      </w:r>
    </w:p>
    <w:p w:rsidR="00D9754C" w:rsidRDefault="00D9754C" w:rsidP="00D9754C">
      <w:pPr>
        <w:ind w:left="4320"/>
        <w:jc w:val="both"/>
        <w:rPr>
          <w:rFonts w:ascii="Tahoma" w:hAnsi="Tahoma"/>
          <w:b/>
          <w:color w:val="993300"/>
          <w:sz w:val="20"/>
        </w:rPr>
      </w:pPr>
    </w:p>
    <w:p w:rsidR="00D9754C" w:rsidRPr="00E23518" w:rsidRDefault="00D9754C" w:rsidP="00E23518">
      <w:pPr>
        <w:ind w:left="960"/>
        <w:jc w:val="both"/>
        <w:rPr>
          <w:rFonts w:ascii="Tahoma" w:hAnsi="Tahoma" w:cs="Tahoma"/>
          <w:b/>
          <w:i/>
          <w:sz w:val="20"/>
          <w:szCs w:val="20"/>
        </w:rPr>
      </w:pPr>
      <w:r w:rsidRPr="008A2946">
        <w:rPr>
          <w:rFonts w:ascii="Tahoma" w:hAnsi="Tahoma" w:cs="Tahoma"/>
          <w:b/>
          <w:bCs/>
          <w:i/>
          <w:iCs/>
          <w:color w:val="993300"/>
          <w:sz w:val="20"/>
        </w:rPr>
        <w:t>ΘΕΜΑ</w:t>
      </w:r>
      <w:r w:rsidRPr="008A2946">
        <w:rPr>
          <w:rFonts w:ascii="Tahoma" w:hAnsi="Tahoma" w:cs="Tahoma"/>
          <w:b/>
          <w:bCs/>
          <w:i/>
          <w:iCs/>
          <w:color w:val="993300"/>
          <w:sz w:val="20"/>
          <w:szCs w:val="22"/>
        </w:rPr>
        <w:t>:</w:t>
      </w:r>
      <w:r w:rsidR="005F1265" w:rsidRPr="008A2946">
        <w:rPr>
          <w:rFonts w:ascii="Tahoma" w:hAnsi="Tahoma" w:cs="Tahoma"/>
          <w:bCs/>
          <w:spacing w:val="-2"/>
          <w:sz w:val="22"/>
          <w:szCs w:val="22"/>
        </w:rPr>
        <w:t xml:space="preserve"> «</w:t>
      </w:r>
      <w:r w:rsidR="00775AD3">
        <w:rPr>
          <w:rFonts w:ascii="Tahoma" w:hAnsi="Tahoma" w:cs="Tahoma"/>
          <w:b/>
          <w:i/>
          <w:sz w:val="20"/>
          <w:szCs w:val="20"/>
        </w:rPr>
        <w:t xml:space="preserve">Ενημέρωση στο πλαίσιο της 1ης Πρόσκλησης </w:t>
      </w:r>
      <w:r w:rsidR="00F64068" w:rsidRPr="00F64068">
        <w:rPr>
          <w:rFonts w:ascii="Tahoma" w:hAnsi="Tahoma" w:cs="Tahoma"/>
          <w:b/>
          <w:i/>
          <w:sz w:val="20"/>
          <w:szCs w:val="20"/>
        </w:rPr>
        <w:t xml:space="preserve">του </w:t>
      </w:r>
      <w:r w:rsidR="00F64068">
        <w:rPr>
          <w:rFonts w:ascii="Tahoma" w:hAnsi="Tahoma" w:cs="Tahoma"/>
          <w:b/>
          <w:i/>
          <w:sz w:val="20"/>
          <w:szCs w:val="20"/>
          <w:lang w:val="en-US"/>
        </w:rPr>
        <w:t>Y</w:t>
      </w:r>
      <w:proofErr w:type="spellStart"/>
      <w:r w:rsidR="00F64068">
        <w:rPr>
          <w:rFonts w:ascii="Tahoma" w:hAnsi="Tahoma" w:cs="Tahoma"/>
          <w:b/>
          <w:i/>
          <w:sz w:val="20"/>
          <w:szCs w:val="20"/>
        </w:rPr>
        <w:t>πομέτρου</w:t>
      </w:r>
      <w:proofErr w:type="spellEnd"/>
      <w:r w:rsidR="00F64068">
        <w:rPr>
          <w:rFonts w:ascii="Tahoma" w:hAnsi="Tahoma" w:cs="Tahoma"/>
          <w:b/>
          <w:i/>
          <w:sz w:val="20"/>
          <w:szCs w:val="20"/>
        </w:rPr>
        <w:t xml:space="preserve">  19.</w:t>
      </w:r>
      <w:r w:rsidR="00F64068" w:rsidRPr="00F64068">
        <w:rPr>
          <w:rFonts w:ascii="Tahoma" w:hAnsi="Tahoma" w:cs="Tahoma"/>
          <w:b/>
          <w:i/>
          <w:sz w:val="20"/>
          <w:szCs w:val="20"/>
        </w:rPr>
        <w:t xml:space="preserve">2 </w:t>
      </w:r>
      <w:r w:rsidR="00457808">
        <w:rPr>
          <w:rFonts w:ascii="Tahoma" w:hAnsi="Tahoma" w:cs="Tahoma"/>
          <w:b/>
          <w:i/>
          <w:sz w:val="20"/>
          <w:szCs w:val="20"/>
        </w:rPr>
        <w:t>(Ιδιωτικές Επενδύσεις</w:t>
      </w:r>
      <w:r w:rsidR="00B72C00">
        <w:rPr>
          <w:rFonts w:ascii="Tahoma" w:hAnsi="Tahoma" w:cs="Tahoma"/>
          <w:b/>
          <w:i/>
          <w:sz w:val="20"/>
          <w:szCs w:val="20"/>
        </w:rPr>
        <w:t xml:space="preserve">) </w:t>
      </w:r>
      <w:r w:rsidR="00775AD3">
        <w:rPr>
          <w:rFonts w:ascii="Tahoma" w:hAnsi="Tahoma" w:cs="Tahoma"/>
          <w:b/>
          <w:i/>
          <w:sz w:val="20"/>
          <w:szCs w:val="20"/>
        </w:rPr>
        <w:t xml:space="preserve">του </w:t>
      </w:r>
      <w:proofErr w:type="spellStart"/>
      <w:r w:rsidR="00F64068">
        <w:rPr>
          <w:rFonts w:ascii="Tahoma" w:hAnsi="Tahoma" w:cs="Tahoma"/>
          <w:b/>
          <w:i/>
          <w:sz w:val="20"/>
          <w:szCs w:val="20"/>
        </w:rPr>
        <w:t>Tοπικού</w:t>
      </w:r>
      <w:proofErr w:type="spellEnd"/>
      <w:r w:rsidR="00F64068">
        <w:rPr>
          <w:rFonts w:ascii="Tahoma" w:hAnsi="Tahoma" w:cs="Tahoma"/>
          <w:b/>
          <w:i/>
          <w:sz w:val="20"/>
          <w:szCs w:val="20"/>
        </w:rPr>
        <w:t xml:space="preserve"> Προγράμματος CLLD/LEADER </w:t>
      </w:r>
      <w:r w:rsidR="00E23518">
        <w:rPr>
          <w:rFonts w:ascii="Tahoma" w:hAnsi="Tahoma" w:cs="Tahoma"/>
          <w:b/>
          <w:i/>
          <w:sz w:val="20"/>
          <w:szCs w:val="20"/>
        </w:rPr>
        <w:t>»</w:t>
      </w:r>
    </w:p>
    <w:p w:rsidR="00102C73" w:rsidRPr="000B3DFE" w:rsidRDefault="00102C73" w:rsidP="000B3DFE">
      <w:pPr>
        <w:ind w:left="5760"/>
        <w:jc w:val="both"/>
        <w:rPr>
          <w:rFonts w:ascii="Tahoma" w:hAnsi="Tahoma" w:cs="Tahoma"/>
          <w:b/>
          <w:bCs/>
          <w:sz w:val="22"/>
        </w:rPr>
      </w:pPr>
    </w:p>
    <w:p w:rsidR="00D9754C" w:rsidRDefault="00D9754C" w:rsidP="00D9754C">
      <w:pPr>
        <w:ind w:left="240" w:firstLine="720"/>
        <w:jc w:val="both"/>
        <w:rPr>
          <w:rFonts w:ascii="Verdana" w:hAnsi="Verdana"/>
          <w:sz w:val="22"/>
          <w:szCs w:val="22"/>
        </w:rPr>
      </w:pPr>
    </w:p>
    <w:p w:rsidR="00BD63A7" w:rsidRDefault="00E23518" w:rsidP="00E23518">
      <w:pPr>
        <w:spacing w:line="360" w:lineRule="auto"/>
        <w:ind w:left="480" w:firstLine="240"/>
        <w:jc w:val="both"/>
        <w:rPr>
          <w:rFonts w:ascii="Tahoma" w:hAnsi="Tahoma" w:cs="Tahoma"/>
          <w:sz w:val="22"/>
          <w:szCs w:val="22"/>
        </w:rPr>
      </w:pPr>
      <w:r w:rsidRPr="00E23518">
        <w:rPr>
          <w:rFonts w:ascii="Tahoma" w:hAnsi="Tahoma" w:cs="Tahoma"/>
          <w:sz w:val="22"/>
          <w:szCs w:val="22"/>
        </w:rPr>
        <w:t xml:space="preserve">Στο πλαίσιο </w:t>
      </w:r>
      <w:r w:rsidR="008838A1">
        <w:rPr>
          <w:rFonts w:ascii="Tahoma" w:hAnsi="Tahoma" w:cs="Tahoma"/>
          <w:sz w:val="22"/>
          <w:szCs w:val="22"/>
        </w:rPr>
        <w:t xml:space="preserve">της </w:t>
      </w:r>
      <w:r w:rsidR="00B72C00">
        <w:rPr>
          <w:rFonts w:ascii="Tahoma" w:hAnsi="Tahoma" w:cs="Tahoma"/>
          <w:sz w:val="22"/>
          <w:szCs w:val="22"/>
        </w:rPr>
        <w:t>1</w:t>
      </w:r>
      <w:r w:rsidR="00B72C00" w:rsidRPr="00B72C00">
        <w:rPr>
          <w:rFonts w:ascii="Tahoma" w:hAnsi="Tahoma" w:cs="Tahoma"/>
          <w:sz w:val="22"/>
          <w:szCs w:val="22"/>
          <w:vertAlign w:val="superscript"/>
        </w:rPr>
        <w:t>ης</w:t>
      </w:r>
      <w:r w:rsidR="00B72C00">
        <w:rPr>
          <w:rFonts w:ascii="Tahoma" w:hAnsi="Tahoma" w:cs="Tahoma"/>
          <w:sz w:val="22"/>
          <w:szCs w:val="22"/>
        </w:rPr>
        <w:t xml:space="preserve"> Πρόσκλησης του </w:t>
      </w:r>
      <w:proofErr w:type="spellStart"/>
      <w:r w:rsidR="00B72C00">
        <w:rPr>
          <w:rFonts w:ascii="Tahoma" w:hAnsi="Tahoma" w:cs="Tahoma"/>
          <w:sz w:val="22"/>
          <w:szCs w:val="22"/>
        </w:rPr>
        <w:t>Υπομέτρου</w:t>
      </w:r>
      <w:proofErr w:type="spellEnd"/>
      <w:r w:rsidR="00B72C00">
        <w:rPr>
          <w:rFonts w:ascii="Tahoma" w:hAnsi="Tahoma" w:cs="Tahoma"/>
          <w:sz w:val="22"/>
          <w:szCs w:val="22"/>
        </w:rPr>
        <w:t xml:space="preserve"> 19.2 για υποβολή προτάσεων </w:t>
      </w:r>
      <w:r w:rsidR="00B825EA">
        <w:rPr>
          <w:rFonts w:ascii="Tahoma" w:hAnsi="Tahoma" w:cs="Tahoma"/>
          <w:sz w:val="22"/>
          <w:szCs w:val="22"/>
        </w:rPr>
        <w:t>έργων  ιδιωτικού χαρακτήρα</w:t>
      </w:r>
      <w:r w:rsidR="00B72C00">
        <w:rPr>
          <w:rFonts w:ascii="Tahoma" w:hAnsi="Tahoma" w:cs="Tahoma"/>
          <w:sz w:val="22"/>
          <w:szCs w:val="22"/>
        </w:rPr>
        <w:t xml:space="preserve"> του Τοπικού Προγράμματος</w:t>
      </w:r>
      <w:r w:rsidR="00E219A7" w:rsidRPr="00E219A7">
        <w:rPr>
          <w:rFonts w:ascii="Tahoma" w:hAnsi="Tahoma" w:cs="Tahoma"/>
          <w:sz w:val="22"/>
          <w:szCs w:val="22"/>
        </w:rPr>
        <w:t xml:space="preserve"> </w:t>
      </w:r>
      <w:r w:rsidR="00E219A7">
        <w:rPr>
          <w:rFonts w:ascii="Tahoma" w:hAnsi="Tahoma" w:cs="Tahoma"/>
          <w:sz w:val="22"/>
          <w:szCs w:val="22"/>
        </w:rPr>
        <w:t>CLLD/LEADER</w:t>
      </w:r>
      <w:r w:rsidR="00B825EA">
        <w:rPr>
          <w:rFonts w:ascii="Tahoma" w:hAnsi="Tahoma" w:cs="Tahoma"/>
          <w:sz w:val="22"/>
          <w:szCs w:val="22"/>
        </w:rPr>
        <w:t xml:space="preserve"> της ΟΤΔ «ΕΑΠ ΑΕ»</w:t>
      </w:r>
      <w:bookmarkStart w:id="0" w:name="_GoBack"/>
      <w:bookmarkEnd w:id="0"/>
      <w:r w:rsidR="00E219A7">
        <w:rPr>
          <w:rFonts w:ascii="Tahoma" w:hAnsi="Tahoma" w:cs="Tahoma"/>
          <w:sz w:val="22"/>
          <w:szCs w:val="22"/>
        </w:rPr>
        <w:t>,</w:t>
      </w:r>
      <w:r w:rsidR="00457808">
        <w:rPr>
          <w:rFonts w:ascii="Tahoma" w:hAnsi="Tahoma" w:cs="Tahoma"/>
          <w:sz w:val="22"/>
          <w:szCs w:val="22"/>
        </w:rPr>
        <w:t xml:space="preserve"> σας </w:t>
      </w:r>
      <w:r w:rsidR="00B825EA">
        <w:rPr>
          <w:rFonts w:ascii="Tahoma" w:hAnsi="Tahoma" w:cs="Tahoma"/>
          <w:sz w:val="22"/>
          <w:szCs w:val="22"/>
        </w:rPr>
        <w:t xml:space="preserve">παρακαλούμε όπως μας παραχωρήσετε </w:t>
      </w:r>
      <w:r w:rsidR="00457808">
        <w:rPr>
          <w:rFonts w:ascii="Tahoma" w:hAnsi="Tahoma" w:cs="Tahoma"/>
          <w:sz w:val="22"/>
          <w:szCs w:val="22"/>
        </w:rPr>
        <w:t>την Πέμπτη 11 Ιουλίου 2019 και ώρα 11</w:t>
      </w:r>
      <w:r w:rsidR="00B72C00">
        <w:rPr>
          <w:rFonts w:ascii="Tahoma" w:hAnsi="Tahoma" w:cs="Tahoma"/>
          <w:sz w:val="22"/>
          <w:szCs w:val="22"/>
        </w:rPr>
        <w:t>.00΄</w:t>
      </w:r>
      <w:r w:rsidR="008838A1">
        <w:rPr>
          <w:rFonts w:ascii="Tahoma" w:hAnsi="Tahoma" w:cs="Tahoma"/>
          <w:sz w:val="22"/>
          <w:szCs w:val="22"/>
        </w:rPr>
        <w:t xml:space="preserve"> </w:t>
      </w:r>
      <w:r w:rsidR="00B825EA">
        <w:rPr>
          <w:rFonts w:ascii="Tahoma" w:hAnsi="Tahoma" w:cs="Tahoma"/>
          <w:sz w:val="22"/>
          <w:szCs w:val="22"/>
        </w:rPr>
        <w:t xml:space="preserve">το χώρο του  </w:t>
      </w:r>
      <w:r w:rsidR="00457808">
        <w:rPr>
          <w:rFonts w:ascii="Tahoma" w:hAnsi="Tahoma" w:cs="Tahoma"/>
          <w:sz w:val="22"/>
          <w:szCs w:val="22"/>
        </w:rPr>
        <w:t>Δημαρχείο</w:t>
      </w:r>
      <w:r w:rsidR="00B825EA">
        <w:rPr>
          <w:rFonts w:ascii="Tahoma" w:hAnsi="Tahoma" w:cs="Tahoma"/>
          <w:sz w:val="22"/>
          <w:szCs w:val="22"/>
        </w:rPr>
        <w:t>υ  όπως πραγματοποιηθεί ενημερωτική συνάντηση</w:t>
      </w:r>
      <w:r w:rsidR="00BD63A7">
        <w:rPr>
          <w:rFonts w:ascii="Tahoma" w:hAnsi="Tahoma" w:cs="Tahoma"/>
          <w:sz w:val="22"/>
          <w:szCs w:val="22"/>
        </w:rPr>
        <w:t xml:space="preserve"> με θέμα την παρουσίαση των </w:t>
      </w:r>
      <w:proofErr w:type="spellStart"/>
      <w:r w:rsidR="00E219A7" w:rsidRPr="00E219A7">
        <w:rPr>
          <w:rFonts w:ascii="Tahoma" w:hAnsi="Tahoma" w:cs="Tahoma"/>
          <w:sz w:val="22"/>
          <w:szCs w:val="22"/>
        </w:rPr>
        <w:t>προκηρυσσ</w:t>
      </w:r>
      <w:r w:rsidR="00E219A7">
        <w:rPr>
          <w:rFonts w:ascii="Tahoma" w:hAnsi="Tahoma" w:cs="Tahoma"/>
          <w:sz w:val="22"/>
          <w:szCs w:val="22"/>
        </w:rPr>
        <w:t>όμενων</w:t>
      </w:r>
      <w:proofErr w:type="spellEnd"/>
      <w:r w:rsidR="00E219A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D63A7">
        <w:rPr>
          <w:rFonts w:ascii="Tahoma" w:hAnsi="Tahoma" w:cs="Tahoma"/>
          <w:sz w:val="22"/>
          <w:szCs w:val="22"/>
        </w:rPr>
        <w:t>υποδράσεων</w:t>
      </w:r>
      <w:proofErr w:type="spellEnd"/>
      <w:r w:rsidR="00E219A7">
        <w:rPr>
          <w:rFonts w:ascii="Tahoma" w:hAnsi="Tahoma" w:cs="Tahoma"/>
          <w:sz w:val="22"/>
          <w:szCs w:val="22"/>
        </w:rPr>
        <w:t xml:space="preserve"> με τους αντίστοιχους προϋπολογισμούς αυτών </w:t>
      </w:r>
      <w:r w:rsidR="00EC33A8">
        <w:rPr>
          <w:rFonts w:ascii="Tahoma" w:hAnsi="Tahoma" w:cs="Tahoma"/>
          <w:sz w:val="22"/>
          <w:szCs w:val="22"/>
        </w:rPr>
        <w:t xml:space="preserve">καθώς </w:t>
      </w:r>
      <w:r w:rsidR="00BD63A7">
        <w:rPr>
          <w:rFonts w:ascii="Tahoma" w:hAnsi="Tahoma" w:cs="Tahoma"/>
          <w:sz w:val="22"/>
          <w:szCs w:val="22"/>
        </w:rPr>
        <w:t>και τις λ</w:t>
      </w:r>
      <w:r w:rsidR="00B825EA">
        <w:rPr>
          <w:rFonts w:ascii="Tahoma" w:hAnsi="Tahoma" w:cs="Tahoma"/>
          <w:sz w:val="22"/>
          <w:szCs w:val="22"/>
        </w:rPr>
        <w:t>επτομέρειες υποβολής των αιτήσεων στήριξης</w:t>
      </w:r>
      <w:r w:rsidR="00BD63A7">
        <w:rPr>
          <w:rFonts w:ascii="Tahoma" w:hAnsi="Tahoma" w:cs="Tahoma"/>
          <w:sz w:val="22"/>
          <w:szCs w:val="22"/>
        </w:rPr>
        <w:t>.</w:t>
      </w:r>
    </w:p>
    <w:p w:rsidR="00102C73" w:rsidRPr="00DB5A99" w:rsidRDefault="00102C73" w:rsidP="00BD63A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02C73" w:rsidRDefault="00E36E6D" w:rsidP="00102C73">
      <w:pPr>
        <w:spacing w:line="360" w:lineRule="auto"/>
        <w:ind w:left="3544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Με εκτίμηση</w:t>
      </w:r>
    </w:p>
    <w:p w:rsidR="00102C73" w:rsidRPr="00BD63A7" w:rsidRDefault="00102C73" w:rsidP="00102C73">
      <w:pPr>
        <w:spacing w:line="360" w:lineRule="auto"/>
        <w:ind w:left="3544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Ο Πρόεδρος του Δ.Σ. </w:t>
      </w:r>
      <w:r w:rsidR="00BD63A7">
        <w:rPr>
          <w:rFonts w:ascii="Tahoma" w:hAnsi="Tahoma" w:cs="Tahoma"/>
          <w:b/>
          <w:bCs/>
          <w:sz w:val="22"/>
        </w:rPr>
        <w:t xml:space="preserve">&amp; της Ε.Δ.Π. </w:t>
      </w:r>
      <w:r w:rsidR="00BD63A7">
        <w:rPr>
          <w:rFonts w:ascii="Tahoma" w:hAnsi="Tahoma" w:cs="Tahoma"/>
          <w:b/>
          <w:bCs/>
          <w:sz w:val="22"/>
          <w:lang w:val="en-US"/>
        </w:rPr>
        <w:t>CLLD</w:t>
      </w:r>
      <w:r w:rsidR="00BD63A7" w:rsidRPr="00BD63A7">
        <w:rPr>
          <w:rFonts w:ascii="Tahoma" w:hAnsi="Tahoma" w:cs="Tahoma"/>
          <w:b/>
          <w:bCs/>
          <w:sz w:val="22"/>
        </w:rPr>
        <w:t>/</w:t>
      </w:r>
      <w:r w:rsidR="00BD63A7">
        <w:rPr>
          <w:rFonts w:ascii="Tahoma" w:hAnsi="Tahoma" w:cs="Tahoma"/>
          <w:b/>
          <w:bCs/>
          <w:sz w:val="22"/>
          <w:lang w:val="en-US"/>
        </w:rPr>
        <w:t>LEADER</w:t>
      </w:r>
    </w:p>
    <w:p w:rsidR="00102C73" w:rsidRDefault="00102C73" w:rsidP="00102C73">
      <w:pPr>
        <w:spacing w:line="360" w:lineRule="auto"/>
        <w:ind w:left="3544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της Ε.Α.Π. Α.Ε</w:t>
      </w:r>
    </w:p>
    <w:p w:rsidR="00102C73" w:rsidRDefault="00102C73" w:rsidP="00102C73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6E7C10" w:rsidRPr="00932BDC" w:rsidRDefault="00932BDC" w:rsidP="00932BDC">
      <w:pPr>
        <w:spacing w:line="360" w:lineRule="auto"/>
        <w:ind w:left="3544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Παναγιώτης Κουτσάφτης</w:t>
      </w:r>
    </w:p>
    <w:sectPr w:rsidR="006E7C10" w:rsidRPr="00932BDC" w:rsidSect="00102C73">
      <w:footerReference w:type="even" r:id="rId9"/>
      <w:footerReference w:type="default" r:id="rId10"/>
      <w:pgSz w:w="11906" w:h="16838" w:code="9"/>
      <w:pgMar w:top="737" w:right="1531" w:bottom="39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25" w:rsidRDefault="00D34A25">
      <w:r>
        <w:separator/>
      </w:r>
    </w:p>
  </w:endnote>
  <w:endnote w:type="continuationSeparator" w:id="0">
    <w:p w:rsidR="00D34A25" w:rsidRDefault="00D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25" w:rsidRDefault="00D34A2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A25" w:rsidRDefault="00D34A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08" w:rsidRDefault="00D34A25" w:rsidP="00457808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16" w:color="auto"/>
      </w:pBdr>
      <w:ind w:right="360"/>
      <w:jc w:val="center"/>
      <w:rPr>
        <w:rFonts w:ascii="Arial" w:hAnsi="Arial" w:cs="Arial"/>
        <w:bCs/>
        <w:sz w:val="16"/>
        <w:lang w:val="de-DE"/>
      </w:rPr>
    </w:pPr>
    <w:r>
      <w:rPr>
        <w:rFonts w:ascii="Arial" w:hAnsi="Arial" w:cs="Arial"/>
        <w:bCs/>
        <w:color w:val="800000"/>
        <w:sz w:val="16"/>
      </w:rPr>
      <w:t>Ε.Α.Π. Α.Ε.: Λαρίσης 191, Βόλος-</w:t>
    </w:r>
    <w:proofErr w:type="spellStart"/>
    <w:r>
      <w:rPr>
        <w:rFonts w:ascii="Arial" w:hAnsi="Arial" w:cs="Arial"/>
        <w:bCs/>
        <w:color w:val="800000"/>
        <w:sz w:val="16"/>
      </w:rPr>
      <w:t>Τηλ</w:t>
    </w:r>
    <w:proofErr w:type="spellEnd"/>
    <w:r>
      <w:rPr>
        <w:rFonts w:ascii="Arial" w:hAnsi="Arial" w:cs="Arial"/>
        <w:bCs/>
        <w:color w:val="800000"/>
        <w:sz w:val="16"/>
      </w:rPr>
      <w:t xml:space="preserve">.: 2421078391-5, </w:t>
    </w:r>
    <w:r>
      <w:rPr>
        <w:rFonts w:ascii="Arial" w:hAnsi="Arial" w:cs="Arial"/>
        <w:bCs/>
        <w:color w:val="800000"/>
        <w:sz w:val="16"/>
        <w:lang w:val="en-US"/>
      </w:rPr>
      <w:t>FAX</w:t>
    </w:r>
    <w:r>
      <w:rPr>
        <w:rFonts w:ascii="Arial" w:hAnsi="Arial" w:cs="Arial"/>
        <w:bCs/>
        <w:color w:val="800000"/>
        <w:sz w:val="16"/>
      </w:rPr>
      <w:t>: 2421078215</w:t>
    </w:r>
  </w:p>
  <w:p w:rsidR="00D34A25" w:rsidRPr="00191B27" w:rsidRDefault="00D34A25" w:rsidP="00457808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16" w:color="auto"/>
      </w:pBdr>
      <w:ind w:right="360"/>
      <w:jc w:val="center"/>
      <w:rPr>
        <w:rFonts w:ascii="Arial" w:hAnsi="Arial" w:cs="Arial"/>
        <w:bCs/>
        <w:color w:val="800000"/>
        <w:sz w:val="16"/>
        <w:lang w:val="en-US"/>
      </w:rPr>
    </w:pPr>
    <w:proofErr w:type="spellStart"/>
    <w:r>
      <w:rPr>
        <w:rFonts w:ascii="Arial" w:hAnsi="Arial" w:cs="Arial"/>
        <w:bCs/>
        <w:color w:val="800000"/>
        <w:sz w:val="16"/>
        <w:lang w:val="de-DE"/>
      </w:rPr>
      <w:t>e-mail:info@eapilio.gr</w:t>
    </w:r>
    <w:proofErr w:type="spellEnd"/>
    <w:r>
      <w:rPr>
        <w:rFonts w:ascii="Arial" w:hAnsi="Arial" w:cs="Arial"/>
        <w:bCs/>
        <w:color w:val="800000"/>
        <w:sz w:val="16"/>
        <w:lang w:val="de-DE"/>
      </w:rPr>
      <w:t xml:space="preserve">   Internet: </w:t>
    </w:r>
    <w:r w:rsidR="00B825EA">
      <w:fldChar w:fldCharType="begin"/>
    </w:r>
    <w:r w:rsidR="00B825EA" w:rsidRPr="00191B27">
      <w:rPr>
        <w:lang w:val="en-US"/>
      </w:rPr>
      <w:instrText xml:space="preserve"> HYPERLINK "http://www.eapilio.gr" </w:instrText>
    </w:r>
    <w:r w:rsidR="00B825EA">
      <w:fldChar w:fldCharType="separate"/>
    </w:r>
    <w:r>
      <w:rPr>
        <w:rStyle w:val="-"/>
        <w:rFonts w:ascii="Arial" w:hAnsi="Arial" w:cs="Arial"/>
        <w:bCs/>
        <w:color w:val="800000"/>
        <w:sz w:val="16"/>
        <w:lang w:val="de-DE"/>
      </w:rPr>
      <w:t>www.eapilio.gr</w:t>
    </w:r>
    <w:r w:rsidR="00B825EA">
      <w:rPr>
        <w:rStyle w:val="-"/>
        <w:rFonts w:ascii="Arial" w:hAnsi="Arial" w:cs="Arial"/>
        <w:bCs/>
        <w:color w:val="800000"/>
        <w:sz w:val="16"/>
        <w:lang w:val="de-DE"/>
      </w:rPr>
      <w:fldChar w:fldCharType="end"/>
    </w:r>
  </w:p>
  <w:p w:rsidR="00D34A25" w:rsidRPr="00191B27" w:rsidRDefault="00D34A25" w:rsidP="00457808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16" w:color="auto"/>
      </w:pBdr>
      <w:ind w:right="360"/>
      <w:jc w:val="center"/>
      <w:rPr>
        <w:rFonts w:ascii="Arial" w:hAnsi="Arial" w:cs="Arial"/>
        <w:bCs/>
        <w:color w:val="80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25" w:rsidRDefault="00D34A25">
      <w:r>
        <w:separator/>
      </w:r>
    </w:p>
  </w:footnote>
  <w:footnote w:type="continuationSeparator" w:id="0">
    <w:p w:rsidR="00D34A25" w:rsidRDefault="00D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48E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47182"/>
    <w:multiLevelType w:val="hybridMultilevel"/>
    <w:tmpl w:val="D3700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951BC"/>
    <w:multiLevelType w:val="hybridMultilevel"/>
    <w:tmpl w:val="CDA27F4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4749D"/>
    <w:multiLevelType w:val="hybridMultilevel"/>
    <w:tmpl w:val="D87CA612"/>
    <w:lvl w:ilvl="0" w:tplc="AA38B9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26864"/>
    <w:multiLevelType w:val="hybridMultilevel"/>
    <w:tmpl w:val="443067A8"/>
    <w:lvl w:ilvl="0" w:tplc="D988E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1484F"/>
    <w:multiLevelType w:val="hybridMultilevel"/>
    <w:tmpl w:val="7B469AB4"/>
    <w:lvl w:ilvl="0" w:tplc="3104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B6B55"/>
    <w:multiLevelType w:val="hybridMultilevel"/>
    <w:tmpl w:val="E38037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F7455"/>
    <w:multiLevelType w:val="hybridMultilevel"/>
    <w:tmpl w:val="4FEC6D5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26A33"/>
    <w:multiLevelType w:val="hybridMultilevel"/>
    <w:tmpl w:val="B308EC88"/>
    <w:lvl w:ilvl="0" w:tplc="E132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E5090"/>
    <w:multiLevelType w:val="hybridMultilevel"/>
    <w:tmpl w:val="46C8C5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003B2"/>
    <w:multiLevelType w:val="hybridMultilevel"/>
    <w:tmpl w:val="9888252E"/>
    <w:lvl w:ilvl="0" w:tplc="CBF40614">
      <w:start w:val="1"/>
      <w:numFmt w:val="decimal"/>
      <w:lvlText w:val="%1)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42A02FFC"/>
    <w:multiLevelType w:val="hybridMultilevel"/>
    <w:tmpl w:val="5A249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766F3"/>
    <w:multiLevelType w:val="hybridMultilevel"/>
    <w:tmpl w:val="9404E6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90493E"/>
    <w:multiLevelType w:val="hybridMultilevel"/>
    <w:tmpl w:val="3C2232A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2C316B"/>
    <w:multiLevelType w:val="hybridMultilevel"/>
    <w:tmpl w:val="3844EBD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17D62"/>
    <w:multiLevelType w:val="hybridMultilevel"/>
    <w:tmpl w:val="A9D4D2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8A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E5EAE"/>
    <w:multiLevelType w:val="hybridMultilevel"/>
    <w:tmpl w:val="FCE8F5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7249C"/>
    <w:multiLevelType w:val="hybridMultilevel"/>
    <w:tmpl w:val="5A249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60780"/>
    <w:multiLevelType w:val="hybridMultilevel"/>
    <w:tmpl w:val="E9EEF99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D17"/>
    <w:multiLevelType w:val="hybridMultilevel"/>
    <w:tmpl w:val="CDA6D3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04F67"/>
    <w:multiLevelType w:val="hybridMultilevel"/>
    <w:tmpl w:val="AFAE2B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7F1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56E4400"/>
    <w:multiLevelType w:val="hybridMultilevel"/>
    <w:tmpl w:val="0122F4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D42B9"/>
    <w:multiLevelType w:val="hybridMultilevel"/>
    <w:tmpl w:val="FDB245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B5E7E"/>
    <w:multiLevelType w:val="hybridMultilevel"/>
    <w:tmpl w:val="8F44A5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61E43"/>
    <w:multiLevelType w:val="hybridMultilevel"/>
    <w:tmpl w:val="3ABE0168"/>
    <w:lvl w:ilvl="0" w:tplc="34D4F0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33633"/>
    <w:multiLevelType w:val="hybridMultilevel"/>
    <w:tmpl w:val="1BE22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285E"/>
    <w:multiLevelType w:val="hybridMultilevel"/>
    <w:tmpl w:val="CD6663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44E32"/>
    <w:multiLevelType w:val="hybridMultilevel"/>
    <w:tmpl w:val="04FA4FCE"/>
    <w:lvl w:ilvl="0" w:tplc="AAD410F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E8A4C85"/>
    <w:multiLevelType w:val="hybridMultilevel"/>
    <w:tmpl w:val="425E75E6"/>
    <w:lvl w:ilvl="0" w:tplc="83B67350">
      <w:start w:val="10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24"/>
  </w:num>
  <w:num w:numId="8">
    <w:abstractNumId w:val="22"/>
  </w:num>
  <w:num w:numId="9">
    <w:abstractNumId w:val="26"/>
  </w:num>
  <w:num w:numId="10">
    <w:abstractNumId w:val="21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20"/>
  </w:num>
  <w:num w:numId="16">
    <w:abstractNumId w:val="9"/>
  </w:num>
  <w:num w:numId="17">
    <w:abstractNumId w:val="28"/>
  </w:num>
  <w:num w:numId="18">
    <w:abstractNumId w:val="23"/>
  </w:num>
  <w:num w:numId="19">
    <w:abstractNumId w:val="7"/>
  </w:num>
  <w:num w:numId="20">
    <w:abstractNumId w:val="10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25"/>
  </w:num>
  <w:num w:numId="25">
    <w:abstractNumId w:val="16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9"/>
    <w:rsid w:val="00011A28"/>
    <w:rsid w:val="000132F8"/>
    <w:rsid w:val="000165BB"/>
    <w:rsid w:val="0001664A"/>
    <w:rsid w:val="00020CFC"/>
    <w:rsid w:val="00020DE8"/>
    <w:rsid w:val="000305C9"/>
    <w:rsid w:val="000365A4"/>
    <w:rsid w:val="00040F9A"/>
    <w:rsid w:val="00053D10"/>
    <w:rsid w:val="00055539"/>
    <w:rsid w:val="00056714"/>
    <w:rsid w:val="000574DB"/>
    <w:rsid w:val="00085871"/>
    <w:rsid w:val="0009660F"/>
    <w:rsid w:val="00096724"/>
    <w:rsid w:val="000A0BBE"/>
    <w:rsid w:val="000B3DFE"/>
    <w:rsid w:val="000B4029"/>
    <w:rsid w:val="000D747F"/>
    <w:rsid w:val="00102C73"/>
    <w:rsid w:val="0011204E"/>
    <w:rsid w:val="00120A2E"/>
    <w:rsid w:val="001270DA"/>
    <w:rsid w:val="00131C68"/>
    <w:rsid w:val="001327EE"/>
    <w:rsid w:val="001510D8"/>
    <w:rsid w:val="001700E1"/>
    <w:rsid w:val="00175566"/>
    <w:rsid w:val="001756EF"/>
    <w:rsid w:val="00191B27"/>
    <w:rsid w:val="001A0641"/>
    <w:rsid w:val="001B400B"/>
    <w:rsid w:val="001C1C93"/>
    <w:rsid w:val="001E02D4"/>
    <w:rsid w:val="001E5463"/>
    <w:rsid w:val="001E7850"/>
    <w:rsid w:val="001F59E4"/>
    <w:rsid w:val="00200E30"/>
    <w:rsid w:val="00203626"/>
    <w:rsid w:val="00205183"/>
    <w:rsid w:val="002133F1"/>
    <w:rsid w:val="00216BE5"/>
    <w:rsid w:val="00216CEC"/>
    <w:rsid w:val="00220411"/>
    <w:rsid w:val="00223A30"/>
    <w:rsid w:val="002379B1"/>
    <w:rsid w:val="0024115A"/>
    <w:rsid w:val="00253C69"/>
    <w:rsid w:val="00263814"/>
    <w:rsid w:val="00263BF5"/>
    <w:rsid w:val="00263E40"/>
    <w:rsid w:val="002669AD"/>
    <w:rsid w:val="00270ADA"/>
    <w:rsid w:val="00275CCD"/>
    <w:rsid w:val="002824F2"/>
    <w:rsid w:val="002834C1"/>
    <w:rsid w:val="002909C5"/>
    <w:rsid w:val="002A1EF4"/>
    <w:rsid w:val="002B0BD2"/>
    <w:rsid w:val="002B2A9B"/>
    <w:rsid w:val="002B74C2"/>
    <w:rsid w:val="002D32CC"/>
    <w:rsid w:val="002E1D95"/>
    <w:rsid w:val="00306029"/>
    <w:rsid w:val="003240A7"/>
    <w:rsid w:val="00326EA3"/>
    <w:rsid w:val="00331FDC"/>
    <w:rsid w:val="00342AE1"/>
    <w:rsid w:val="00344264"/>
    <w:rsid w:val="003442CC"/>
    <w:rsid w:val="003466C2"/>
    <w:rsid w:val="003553FE"/>
    <w:rsid w:val="0035673F"/>
    <w:rsid w:val="003973E0"/>
    <w:rsid w:val="003B198F"/>
    <w:rsid w:val="003B5106"/>
    <w:rsid w:val="003D1FB5"/>
    <w:rsid w:val="003D4B8A"/>
    <w:rsid w:val="003E12EE"/>
    <w:rsid w:val="003E389E"/>
    <w:rsid w:val="003E3A1A"/>
    <w:rsid w:val="00432DB0"/>
    <w:rsid w:val="0045282A"/>
    <w:rsid w:val="00457808"/>
    <w:rsid w:val="00461B04"/>
    <w:rsid w:val="00461E61"/>
    <w:rsid w:val="00463BA9"/>
    <w:rsid w:val="004655A2"/>
    <w:rsid w:val="004964E7"/>
    <w:rsid w:val="00497747"/>
    <w:rsid w:val="004C48F0"/>
    <w:rsid w:val="004C6418"/>
    <w:rsid w:val="004C691B"/>
    <w:rsid w:val="004C750F"/>
    <w:rsid w:val="004E207D"/>
    <w:rsid w:val="004F7881"/>
    <w:rsid w:val="00500A4D"/>
    <w:rsid w:val="00515140"/>
    <w:rsid w:val="00515CB1"/>
    <w:rsid w:val="00520F66"/>
    <w:rsid w:val="00520FD6"/>
    <w:rsid w:val="00535854"/>
    <w:rsid w:val="00541D1F"/>
    <w:rsid w:val="00547F25"/>
    <w:rsid w:val="00551086"/>
    <w:rsid w:val="005727F0"/>
    <w:rsid w:val="0057643D"/>
    <w:rsid w:val="00586F5D"/>
    <w:rsid w:val="00597F68"/>
    <w:rsid w:val="005B4AF5"/>
    <w:rsid w:val="005B5EF4"/>
    <w:rsid w:val="005D40CC"/>
    <w:rsid w:val="005F04E5"/>
    <w:rsid w:val="005F1265"/>
    <w:rsid w:val="0060290E"/>
    <w:rsid w:val="00604851"/>
    <w:rsid w:val="00636C01"/>
    <w:rsid w:val="00647C2A"/>
    <w:rsid w:val="006511DE"/>
    <w:rsid w:val="00661D3B"/>
    <w:rsid w:val="006674B4"/>
    <w:rsid w:val="00675F18"/>
    <w:rsid w:val="006762B4"/>
    <w:rsid w:val="00677968"/>
    <w:rsid w:val="006822D0"/>
    <w:rsid w:val="006A33F6"/>
    <w:rsid w:val="006B04E7"/>
    <w:rsid w:val="006B28C4"/>
    <w:rsid w:val="006B308E"/>
    <w:rsid w:val="006E7C10"/>
    <w:rsid w:val="006F62FC"/>
    <w:rsid w:val="007037C9"/>
    <w:rsid w:val="007119C1"/>
    <w:rsid w:val="00711A1D"/>
    <w:rsid w:val="0072476F"/>
    <w:rsid w:val="0073178F"/>
    <w:rsid w:val="00735921"/>
    <w:rsid w:val="00755708"/>
    <w:rsid w:val="007708E0"/>
    <w:rsid w:val="0077146D"/>
    <w:rsid w:val="007717D1"/>
    <w:rsid w:val="00775AD3"/>
    <w:rsid w:val="007764CB"/>
    <w:rsid w:val="00777098"/>
    <w:rsid w:val="00785339"/>
    <w:rsid w:val="00787EBA"/>
    <w:rsid w:val="007B1AAE"/>
    <w:rsid w:val="007B7118"/>
    <w:rsid w:val="007D08A6"/>
    <w:rsid w:val="007E5417"/>
    <w:rsid w:val="00806B2B"/>
    <w:rsid w:val="00807AF9"/>
    <w:rsid w:val="00811ED1"/>
    <w:rsid w:val="00827658"/>
    <w:rsid w:val="00831A20"/>
    <w:rsid w:val="008378D8"/>
    <w:rsid w:val="00840864"/>
    <w:rsid w:val="008511DC"/>
    <w:rsid w:val="00856BF6"/>
    <w:rsid w:val="00857C94"/>
    <w:rsid w:val="00862275"/>
    <w:rsid w:val="00866013"/>
    <w:rsid w:val="008679FC"/>
    <w:rsid w:val="00872A94"/>
    <w:rsid w:val="008772FA"/>
    <w:rsid w:val="008838A1"/>
    <w:rsid w:val="008913E2"/>
    <w:rsid w:val="008A2946"/>
    <w:rsid w:val="008A48BB"/>
    <w:rsid w:val="008B3B0E"/>
    <w:rsid w:val="008B551A"/>
    <w:rsid w:val="008B6D78"/>
    <w:rsid w:val="008D638D"/>
    <w:rsid w:val="008F20B9"/>
    <w:rsid w:val="008F3E0E"/>
    <w:rsid w:val="008F73CC"/>
    <w:rsid w:val="00926BBB"/>
    <w:rsid w:val="00931921"/>
    <w:rsid w:val="00932BDC"/>
    <w:rsid w:val="009369B5"/>
    <w:rsid w:val="00947C28"/>
    <w:rsid w:val="00953076"/>
    <w:rsid w:val="009A048A"/>
    <w:rsid w:val="009A39F4"/>
    <w:rsid w:val="009A4563"/>
    <w:rsid w:val="009A73C8"/>
    <w:rsid w:val="009B20BC"/>
    <w:rsid w:val="009B6911"/>
    <w:rsid w:val="009C7D25"/>
    <w:rsid w:val="009D7620"/>
    <w:rsid w:val="009D7E1C"/>
    <w:rsid w:val="009E4476"/>
    <w:rsid w:val="00A14EB8"/>
    <w:rsid w:val="00A17467"/>
    <w:rsid w:val="00A32C6D"/>
    <w:rsid w:val="00A3766D"/>
    <w:rsid w:val="00A73F2B"/>
    <w:rsid w:val="00A92EEE"/>
    <w:rsid w:val="00AA168B"/>
    <w:rsid w:val="00AB1494"/>
    <w:rsid w:val="00AB3DB0"/>
    <w:rsid w:val="00AB7495"/>
    <w:rsid w:val="00AC6262"/>
    <w:rsid w:val="00AD66DC"/>
    <w:rsid w:val="00AD73FF"/>
    <w:rsid w:val="00AE75FE"/>
    <w:rsid w:val="00AE7C0C"/>
    <w:rsid w:val="00AF633D"/>
    <w:rsid w:val="00B01279"/>
    <w:rsid w:val="00B0218E"/>
    <w:rsid w:val="00B027B0"/>
    <w:rsid w:val="00B31D61"/>
    <w:rsid w:val="00B51C1B"/>
    <w:rsid w:val="00B605AC"/>
    <w:rsid w:val="00B72C00"/>
    <w:rsid w:val="00B77F2C"/>
    <w:rsid w:val="00B825EA"/>
    <w:rsid w:val="00B87FE8"/>
    <w:rsid w:val="00B91B7E"/>
    <w:rsid w:val="00BA79BE"/>
    <w:rsid w:val="00BC6404"/>
    <w:rsid w:val="00BD25C1"/>
    <w:rsid w:val="00BD63A7"/>
    <w:rsid w:val="00BE0EB3"/>
    <w:rsid w:val="00BF0C45"/>
    <w:rsid w:val="00C0168A"/>
    <w:rsid w:val="00C04DF7"/>
    <w:rsid w:val="00C116C8"/>
    <w:rsid w:val="00C175CB"/>
    <w:rsid w:val="00C22FA7"/>
    <w:rsid w:val="00C300A6"/>
    <w:rsid w:val="00C5322B"/>
    <w:rsid w:val="00C602B8"/>
    <w:rsid w:val="00C6624A"/>
    <w:rsid w:val="00C8146C"/>
    <w:rsid w:val="00C821D9"/>
    <w:rsid w:val="00C84EF2"/>
    <w:rsid w:val="00C95893"/>
    <w:rsid w:val="00CA4538"/>
    <w:rsid w:val="00CC7AD2"/>
    <w:rsid w:val="00CC7CBE"/>
    <w:rsid w:val="00CD3DB7"/>
    <w:rsid w:val="00D05EE7"/>
    <w:rsid w:val="00D13BFA"/>
    <w:rsid w:val="00D144D8"/>
    <w:rsid w:val="00D2192E"/>
    <w:rsid w:val="00D3327C"/>
    <w:rsid w:val="00D34A25"/>
    <w:rsid w:val="00D40920"/>
    <w:rsid w:val="00D53CBD"/>
    <w:rsid w:val="00D724D1"/>
    <w:rsid w:val="00D76094"/>
    <w:rsid w:val="00D80C46"/>
    <w:rsid w:val="00D91BDF"/>
    <w:rsid w:val="00D94A54"/>
    <w:rsid w:val="00D96EEE"/>
    <w:rsid w:val="00D9754C"/>
    <w:rsid w:val="00DA3754"/>
    <w:rsid w:val="00DB5A99"/>
    <w:rsid w:val="00DB7A50"/>
    <w:rsid w:val="00DC29C7"/>
    <w:rsid w:val="00DC5D49"/>
    <w:rsid w:val="00DE24B5"/>
    <w:rsid w:val="00DF0F39"/>
    <w:rsid w:val="00E0229D"/>
    <w:rsid w:val="00E060D1"/>
    <w:rsid w:val="00E20505"/>
    <w:rsid w:val="00E219A7"/>
    <w:rsid w:val="00E23518"/>
    <w:rsid w:val="00E244A3"/>
    <w:rsid w:val="00E36E6D"/>
    <w:rsid w:val="00E4067F"/>
    <w:rsid w:val="00E45F31"/>
    <w:rsid w:val="00E52E3F"/>
    <w:rsid w:val="00E533D4"/>
    <w:rsid w:val="00E5410C"/>
    <w:rsid w:val="00E71B9E"/>
    <w:rsid w:val="00E76E50"/>
    <w:rsid w:val="00E778DC"/>
    <w:rsid w:val="00E80B54"/>
    <w:rsid w:val="00E86556"/>
    <w:rsid w:val="00E9098F"/>
    <w:rsid w:val="00EA19D5"/>
    <w:rsid w:val="00EC33A8"/>
    <w:rsid w:val="00EC7EB9"/>
    <w:rsid w:val="00ED6BEB"/>
    <w:rsid w:val="00EE14A4"/>
    <w:rsid w:val="00EE15CC"/>
    <w:rsid w:val="00EE5578"/>
    <w:rsid w:val="00F32569"/>
    <w:rsid w:val="00F340EC"/>
    <w:rsid w:val="00F43E5B"/>
    <w:rsid w:val="00F503C0"/>
    <w:rsid w:val="00F55DDB"/>
    <w:rsid w:val="00F618E5"/>
    <w:rsid w:val="00F6384F"/>
    <w:rsid w:val="00F64068"/>
    <w:rsid w:val="00F715F2"/>
    <w:rsid w:val="00F75CFD"/>
    <w:rsid w:val="00F762A9"/>
    <w:rsid w:val="00F92C6C"/>
    <w:rsid w:val="00FA14A2"/>
    <w:rsid w:val="00FB71AA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3D9D0D9"/>
  <w15:chartTrackingRefBased/>
  <w15:docId w15:val="{E57687AD-0513-48D4-9108-CE2C745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fr-FR"/>
    </w:rPr>
  </w:style>
  <w:style w:type="paragraph" w:styleId="4">
    <w:name w:val="heading 4"/>
    <w:basedOn w:val="a"/>
    <w:next w:val="a"/>
    <w:qFormat/>
    <w:pPr>
      <w:keepNext/>
      <w:ind w:left="2880" w:firstLine="720"/>
      <w:jc w:val="both"/>
      <w:outlineLvl w:val="3"/>
    </w:pPr>
    <w:rPr>
      <w:rFonts w:ascii="Tahoma" w:hAnsi="Tahoma" w:cs="Tahoma"/>
      <w:b/>
      <w:bCs/>
      <w:color w:val="000080"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outlineLvl w:val="4"/>
    </w:pPr>
    <w:rPr>
      <w:rFonts w:ascii="Tahoma" w:hAnsi="Tahoma" w:cs="Tahoma"/>
      <w:b/>
      <w:bCs/>
      <w:smallCaps/>
      <w:sz w:val="20"/>
    </w:rPr>
  </w:style>
  <w:style w:type="paragraph" w:styleId="6">
    <w:name w:val="heading 6"/>
    <w:basedOn w:val="a"/>
    <w:next w:val="a"/>
    <w:qFormat/>
    <w:pPr>
      <w:keepNext/>
      <w:ind w:left="4320" w:firstLine="720"/>
      <w:outlineLvl w:val="5"/>
    </w:pPr>
    <w:rPr>
      <w:rFonts w:ascii="Tahoma" w:hAnsi="Tahoma" w:cs="Tahoma"/>
      <w:b/>
      <w:bCs/>
      <w:sz w:val="2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ind w:left="4320" w:firstLine="720"/>
      <w:outlineLvl w:val="7"/>
    </w:pPr>
    <w:rPr>
      <w:rFonts w:ascii="Tahoma" w:hAnsi="Tahoma" w:cs="Tahoma"/>
      <w:b/>
      <w:bCs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 w:cs="Tahoma"/>
      <w:small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-">
    <w:name w:val="Hyperlink"/>
    <w:semiHidden/>
    <w:rPr>
      <w:color w:val="0000FF"/>
      <w:u w:val="single"/>
    </w:rPr>
  </w:style>
  <w:style w:type="paragraph" w:styleId="a5">
    <w:name w:val="Body Text"/>
    <w:aliases w:val="O?oeio IaeYoco,Μελέτη,Τίτλος Μελέτης,Text,- TF,Ôßôëïò ÌåëÝôçò,ÌåëÝôç,Body Text1,Body Text Char1,Body Text Char3 Char2,Body Text Char1 Char2 Char,Body Text Char3 Char Char Char,Body Text Char1 Char3 Char Char Char,body text,contents,bt,??2"/>
    <w:basedOn w:val="a"/>
    <w:semiHidden/>
    <w:pPr>
      <w:jc w:val="both"/>
    </w:pPr>
    <w:rPr>
      <w:rFonts w:ascii="Arial" w:hAnsi="Arial" w:cs="Arial"/>
      <w:color w:val="000080"/>
      <w:sz w:val="22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Arial" w:hAnsi="Arial" w:cs="Arial"/>
      <w:color w:val="000080"/>
    </w:rPr>
  </w:style>
  <w:style w:type="paragraph" w:styleId="a6">
    <w:name w:val="Body Text Indent"/>
    <w:basedOn w:val="a"/>
    <w:semiHidden/>
    <w:pPr>
      <w:ind w:left="5040"/>
      <w:jc w:val="both"/>
    </w:pPr>
    <w:rPr>
      <w:rFonts w:ascii="Tahoma" w:hAnsi="Tahoma" w:cs="Tahoma"/>
      <w:color w:val="000080"/>
      <w:sz w:val="20"/>
    </w:rPr>
  </w:style>
  <w:style w:type="character" w:styleId="a7">
    <w:name w:val="page number"/>
    <w:basedOn w:val="a0"/>
    <w:semiHidden/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color w:val="000000"/>
    </w:rPr>
  </w:style>
  <w:style w:type="character" w:customStyle="1" w:styleId="smallfon">
    <w:name w:val="smallfon"/>
    <w:basedOn w:val="a0"/>
  </w:style>
  <w:style w:type="paragraph" w:styleId="21">
    <w:name w:val="Body Text Indent 2"/>
    <w:basedOn w:val="a"/>
    <w:semiHidden/>
    <w:pPr>
      <w:spacing w:line="360" w:lineRule="auto"/>
      <w:ind w:firstLine="720"/>
      <w:jc w:val="both"/>
    </w:pPr>
    <w:rPr>
      <w:rFonts w:ascii="Tahoma" w:hAnsi="Tahoma"/>
      <w:sz w:val="22"/>
    </w:rPr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8505"/>
      </w:tabs>
      <w:spacing w:line="360" w:lineRule="auto"/>
      <w:ind w:right="-45"/>
      <w:jc w:val="both"/>
    </w:pPr>
    <w:rPr>
      <w:rFonts w:ascii="Tahoma" w:hAnsi="Tahoma" w:cs="Tahoma"/>
      <w:sz w:val="22"/>
    </w:rPr>
  </w:style>
  <w:style w:type="paragraph" w:customStyle="1" w:styleId="10">
    <w:name w:val="ελληνικο1"/>
    <w:basedOn w:val="a"/>
    <w:pPr>
      <w:spacing w:before="60" w:after="60" w:line="360" w:lineRule="atLeast"/>
      <w:jc w:val="both"/>
    </w:pPr>
    <w:rPr>
      <w:rFonts w:ascii="Arial" w:hAnsi="Arial"/>
      <w:noProof/>
      <w:sz w:val="22"/>
      <w:szCs w:val="20"/>
    </w:rPr>
  </w:style>
  <w:style w:type="paragraph" w:styleId="aa">
    <w:name w:val="footnote text"/>
    <w:basedOn w:val="a"/>
    <w:semiHidden/>
    <w:rPr>
      <w:sz w:val="20"/>
      <w:szCs w:val="20"/>
    </w:rPr>
  </w:style>
  <w:style w:type="paragraph" w:styleId="31">
    <w:name w:val="Body Text Indent 3"/>
    <w:basedOn w:val="a"/>
    <w:semiHidden/>
    <w:pPr>
      <w:spacing w:line="360" w:lineRule="auto"/>
      <w:ind w:left="1920" w:hanging="1200"/>
      <w:jc w:val="both"/>
    </w:pPr>
    <w:rPr>
      <w:rFonts w:ascii="Tahoma" w:hAnsi="Tahoma"/>
      <w:sz w:val="22"/>
    </w:rPr>
  </w:style>
  <w:style w:type="paragraph" w:styleId="-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Παράγραφος λίστας1"/>
    <w:basedOn w:val="a"/>
    <w:qFormat/>
    <w:pPr>
      <w:ind w:left="720"/>
      <w:jc w:val="both"/>
    </w:pPr>
    <w:rPr>
      <w:rFonts w:ascii="Arial" w:hAnsi="Arial"/>
    </w:rPr>
  </w:style>
  <w:style w:type="paragraph" w:customStyle="1" w:styleId="BodyText1">
    <w:name w:val="Body Text 1"/>
    <w:basedOn w:val="a5"/>
    <w:pPr>
      <w:overflowPunct w:val="0"/>
      <w:autoSpaceDE w:val="0"/>
      <w:autoSpaceDN w:val="0"/>
      <w:adjustRightInd w:val="0"/>
      <w:spacing w:after="160"/>
      <w:textAlignment w:val="baseline"/>
    </w:pPr>
    <w:rPr>
      <w:rFonts w:ascii="HellasArial" w:hAnsi="HellasArial" w:cs="Times New Roman"/>
      <w:color w:val="auto"/>
      <w:szCs w:val="20"/>
      <w:lang w:val="en-GB"/>
    </w:rPr>
  </w:style>
  <w:style w:type="paragraph" w:styleId="ab">
    <w:name w:val="Balloon Text"/>
    <w:basedOn w:val="a"/>
    <w:link w:val="Char"/>
    <w:uiPriority w:val="99"/>
    <w:semiHidden/>
    <w:unhideWhenUsed/>
    <w:rsid w:val="000A0B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b"/>
    <w:uiPriority w:val="99"/>
    <w:semiHidden/>
    <w:rsid w:val="000A0BBE"/>
    <w:rPr>
      <w:rFonts w:ascii="Segoe UI" w:hAnsi="Segoe UI" w:cs="Segoe UI"/>
      <w:sz w:val="18"/>
      <w:szCs w:val="18"/>
    </w:rPr>
  </w:style>
  <w:style w:type="character" w:customStyle="1" w:styleId="ac">
    <w:name w:val="Σώμα κειμένου + Έντονη γραφή"/>
    <w:rsid w:val="00E778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styleId="ad">
    <w:name w:val="List Paragraph"/>
    <w:basedOn w:val="a"/>
    <w:uiPriority w:val="34"/>
    <w:qFormat/>
    <w:rsid w:val="00F55D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1394-FCCF-4DA5-9BBF-E809C2A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EAP</Company>
  <LinksUpToDate>false</LinksUpToDate>
  <CharactersWithSpaces>1002</CharactersWithSpaces>
  <SharedDoc>false</SharedDoc>
  <HLinks>
    <vt:vector size="6" baseType="variant">
      <vt:variant>
        <vt:i4>7667821</vt:i4>
      </vt:variant>
      <vt:variant>
        <vt:i4>5</vt:i4>
      </vt:variant>
      <vt:variant>
        <vt:i4>0</vt:i4>
      </vt:variant>
      <vt:variant>
        <vt:i4>5</vt:i4>
      </vt:variant>
      <vt:variant>
        <vt:lpwstr>http://www.eapilio.gr/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cp:lastModifiedBy>Andromachi Tsimpanakou</cp:lastModifiedBy>
  <cp:revision>5</cp:revision>
  <cp:lastPrinted>2018-08-02T11:38:00Z</cp:lastPrinted>
  <dcterms:created xsi:type="dcterms:W3CDTF">2019-07-05T10:42:00Z</dcterms:created>
  <dcterms:modified xsi:type="dcterms:W3CDTF">2019-07-08T07:10:00Z</dcterms:modified>
</cp:coreProperties>
</file>