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D" w:rsidRPr="00E355B0" w:rsidRDefault="0076139F" w:rsidP="005631FD">
      <w:pPr>
        <w:spacing w:after="0" w:line="240" w:lineRule="auto"/>
        <w:ind w:left="-540"/>
        <w:jc w:val="center"/>
        <w:rPr>
          <w:b/>
          <w:sz w:val="24"/>
          <w:szCs w:val="24"/>
        </w:rPr>
      </w:pPr>
      <w:r w:rsidRPr="00E355B0">
        <w:rPr>
          <w:b/>
          <w:sz w:val="24"/>
          <w:szCs w:val="24"/>
        </w:rPr>
        <w:t xml:space="preserve"> </w:t>
      </w:r>
      <w:r w:rsidR="004C5DAA">
        <w:rPr>
          <w:b/>
          <w:sz w:val="24"/>
          <w:szCs w:val="24"/>
        </w:rPr>
        <w:t xml:space="preserve">   </w:t>
      </w:r>
      <w:r w:rsidRPr="00E355B0">
        <w:rPr>
          <w:b/>
          <w:sz w:val="24"/>
          <w:szCs w:val="24"/>
        </w:rPr>
        <w:t xml:space="preserve">   </w:t>
      </w:r>
      <w:r w:rsidR="005631FD" w:rsidRPr="00E355B0">
        <w:rPr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666750" cy="590550"/>
            <wp:effectExtent l="19050" t="0" r="0" b="0"/>
            <wp:docPr id="1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FD" w:rsidRPr="002879DF" w:rsidRDefault="0076139F" w:rsidP="005631FD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B0">
        <w:rPr>
          <w:b/>
          <w:sz w:val="24"/>
          <w:szCs w:val="24"/>
        </w:rPr>
        <w:t xml:space="preserve">   </w:t>
      </w:r>
      <w:r w:rsidR="004C5DAA">
        <w:rPr>
          <w:b/>
          <w:sz w:val="24"/>
          <w:szCs w:val="24"/>
        </w:rPr>
        <w:t xml:space="preserve">   </w:t>
      </w:r>
      <w:r w:rsidRPr="00E355B0">
        <w:rPr>
          <w:b/>
          <w:sz w:val="24"/>
          <w:szCs w:val="24"/>
        </w:rPr>
        <w:t xml:space="preserve">  </w:t>
      </w:r>
      <w:r w:rsidR="005631FD" w:rsidRPr="002879DF">
        <w:rPr>
          <w:rFonts w:ascii="Times New Roman" w:hAnsi="Times New Roman" w:cs="Times New Roman"/>
          <w:b/>
          <w:sz w:val="24"/>
          <w:szCs w:val="24"/>
        </w:rPr>
        <w:t>ΕΛΛΗΝΙΚΗ ΔΗΜΟΚΡΑΤΙΑ</w:t>
      </w:r>
    </w:p>
    <w:p w:rsidR="005631FD" w:rsidRPr="002879DF" w:rsidRDefault="004C5DAA" w:rsidP="005631F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1FD" w:rsidRPr="002879DF">
        <w:rPr>
          <w:rFonts w:ascii="Times New Roman" w:hAnsi="Times New Roman" w:cs="Times New Roman"/>
          <w:b/>
          <w:sz w:val="24"/>
          <w:szCs w:val="24"/>
        </w:rPr>
        <w:t>ΝΟΜΟΣ ΜΑΓΝΗΣΙΑΣ</w:t>
      </w:r>
    </w:p>
    <w:p w:rsidR="005631FD" w:rsidRPr="002879DF" w:rsidRDefault="004C5DAA" w:rsidP="005631F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1FD" w:rsidRPr="002879DF">
        <w:rPr>
          <w:rFonts w:ascii="Times New Roman" w:hAnsi="Times New Roman" w:cs="Times New Roman"/>
          <w:b/>
          <w:sz w:val="24"/>
          <w:szCs w:val="24"/>
        </w:rPr>
        <w:t>ΔΗΜΟΣ ΖΑΓΟΡΑΣ-ΜΟΥΡΕΣΙΟΥ</w:t>
      </w:r>
    </w:p>
    <w:p w:rsidR="0076139F" w:rsidRPr="004C5DAA" w:rsidRDefault="004C5DAA" w:rsidP="00363DCA">
      <w:pPr>
        <w:ind w:left="-567" w:right="-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DAA">
        <w:rPr>
          <w:rFonts w:ascii="Times New Roman" w:hAnsi="Times New Roman" w:cs="Times New Roman"/>
          <w:b/>
          <w:sz w:val="24"/>
          <w:szCs w:val="24"/>
        </w:rPr>
        <w:t xml:space="preserve">Ζαγορά, </w:t>
      </w:r>
      <w:r w:rsidR="00890728">
        <w:rPr>
          <w:rFonts w:ascii="Times New Roman" w:hAnsi="Times New Roman" w:cs="Times New Roman"/>
          <w:b/>
          <w:sz w:val="24"/>
          <w:szCs w:val="24"/>
        </w:rPr>
        <w:t>30</w:t>
      </w:r>
      <w:r w:rsidRPr="004C5DAA">
        <w:rPr>
          <w:rFonts w:ascii="Times New Roman" w:hAnsi="Times New Roman" w:cs="Times New Roman"/>
          <w:b/>
          <w:sz w:val="24"/>
          <w:szCs w:val="24"/>
        </w:rPr>
        <w:t>-0</w:t>
      </w:r>
      <w:r w:rsidR="00890728">
        <w:rPr>
          <w:rFonts w:ascii="Times New Roman" w:hAnsi="Times New Roman" w:cs="Times New Roman"/>
          <w:b/>
          <w:sz w:val="24"/>
          <w:szCs w:val="24"/>
        </w:rPr>
        <w:t>5</w:t>
      </w:r>
      <w:r w:rsidRPr="004C5DAA">
        <w:rPr>
          <w:rFonts w:ascii="Times New Roman" w:hAnsi="Times New Roman" w:cs="Times New Roman"/>
          <w:b/>
          <w:sz w:val="24"/>
          <w:szCs w:val="24"/>
        </w:rPr>
        <w:t>-202</w:t>
      </w:r>
      <w:r w:rsidR="00890728">
        <w:rPr>
          <w:rFonts w:ascii="Times New Roman" w:hAnsi="Times New Roman" w:cs="Times New Roman"/>
          <w:b/>
          <w:sz w:val="24"/>
          <w:szCs w:val="24"/>
        </w:rPr>
        <w:t>2</w:t>
      </w:r>
    </w:p>
    <w:p w:rsidR="00E44205" w:rsidRPr="00E355B0" w:rsidRDefault="00E44205" w:rsidP="00363DCA">
      <w:pPr>
        <w:ind w:left="-567" w:right="-48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55B0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E44205" w:rsidRPr="00387A51" w:rsidRDefault="00E44205" w:rsidP="00A447FC">
      <w:pPr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387A51">
        <w:rPr>
          <w:rFonts w:ascii="Times New Roman" w:hAnsi="Times New Roman" w:cs="Times New Roman"/>
          <w:sz w:val="26"/>
          <w:szCs w:val="26"/>
        </w:rPr>
        <w:t>Ανακοινώνουμε ότι</w:t>
      </w:r>
      <w:r w:rsidR="00362B67">
        <w:rPr>
          <w:rFonts w:ascii="Times New Roman" w:hAnsi="Times New Roman" w:cs="Times New Roman"/>
          <w:sz w:val="26"/>
          <w:szCs w:val="26"/>
        </w:rPr>
        <w:t>,</w:t>
      </w:r>
      <w:r w:rsidRPr="00387A51">
        <w:rPr>
          <w:rFonts w:ascii="Times New Roman" w:hAnsi="Times New Roman" w:cs="Times New Roman"/>
          <w:sz w:val="26"/>
          <w:szCs w:val="26"/>
        </w:rPr>
        <w:t xml:space="preserve"> οι επιτυχόντες ωφελούμενοι του Προγράμματος Κοινωφελούς Χαρακτήρα (Δημόσια Πρόσκληση </w:t>
      </w:r>
      <w:proofErr w:type="spellStart"/>
      <w:r w:rsidRPr="00387A51">
        <w:rPr>
          <w:rFonts w:ascii="Times New Roman" w:hAnsi="Times New Roman" w:cs="Times New Roman"/>
          <w:sz w:val="26"/>
          <w:szCs w:val="26"/>
        </w:rPr>
        <w:t>Νο</w:t>
      </w:r>
      <w:proofErr w:type="spellEnd"/>
      <w:r w:rsidRPr="00387A51">
        <w:rPr>
          <w:rFonts w:ascii="Times New Roman" w:hAnsi="Times New Roman" w:cs="Times New Roman"/>
          <w:sz w:val="26"/>
          <w:szCs w:val="26"/>
        </w:rPr>
        <w:t xml:space="preserve"> </w:t>
      </w:r>
      <w:r w:rsidR="00890728">
        <w:rPr>
          <w:rFonts w:ascii="Times New Roman" w:hAnsi="Times New Roman" w:cs="Times New Roman"/>
          <w:sz w:val="26"/>
          <w:szCs w:val="26"/>
        </w:rPr>
        <w:t>2</w:t>
      </w:r>
      <w:r w:rsidRPr="00387A51">
        <w:rPr>
          <w:rFonts w:ascii="Times New Roman" w:hAnsi="Times New Roman" w:cs="Times New Roman"/>
          <w:sz w:val="26"/>
          <w:szCs w:val="26"/>
        </w:rPr>
        <w:t>/202</w:t>
      </w:r>
      <w:r w:rsidR="00890728">
        <w:rPr>
          <w:rFonts w:ascii="Times New Roman" w:hAnsi="Times New Roman" w:cs="Times New Roman"/>
          <w:sz w:val="26"/>
          <w:szCs w:val="26"/>
        </w:rPr>
        <w:t>2</w:t>
      </w:r>
      <w:r w:rsidRPr="00387A51">
        <w:rPr>
          <w:rFonts w:ascii="Times New Roman" w:hAnsi="Times New Roman" w:cs="Times New Roman"/>
          <w:sz w:val="26"/>
          <w:szCs w:val="26"/>
        </w:rPr>
        <w:t>), οι οποίοι έχουν επιλεχθεί σε θέσεις του Δήμου μας, θα πρέπει να υποβάλλουν στην υπηρεσία μας</w:t>
      </w:r>
      <w:r w:rsidR="000C4793" w:rsidRPr="00387A51">
        <w:rPr>
          <w:rFonts w:ascii="Times New Roman" w:hAnsi="Times New Roman" w:cs="Times New Roman"/>
          <w:sz w:val="26"/>
          <w:szCs w:val="26"/>
        </w:rPr>
        <w:t>,</w:t>
      </w:r>
      <w:r w:rsidRPr="00387A51">
        <w:rPr>
          <w:rFonts w:ascii="Times New Roman" w:hAnsi="Times New Roman" w:cs="Times New Roman"/>
          <w:sz w:val="26"/>
          <w:szCs w:val="26"/>
        </w:rPr>
        <w:t xml:space="preserve"> </w:t>
      </w:r>
      <w:r w:rsidR="00A425E4" w:rsidRPr="00387A51">
        <w:rPr>
          <w:rFonts w:ascii="Times New Roman" w:hAnsi="Times New Roman" w:cs="Times New Roman"/>
          <w:b/>
          <w:sz w:val="26"/>
          <w:szCs w:val="26"/>
        </w:rPr>
        <w:t xml:space="preserve">αφού ειδοποιηθούν προηγουμένως </w:t>
      </w:r>
      <w:r w:rsidR="000C4793" w:rsidRPr="00387A51">
        <w:rPr>
          <w:rFonts w:ascii="Times New Roman" w:hAnsi="Times New Roman" w:cs="Times New Roman"/>
          <w:b/>
          <w:sz w:val="26"/>
          <w:szCs w:val="26"/>
        </w:rPr>
        <w:t>από τον ΟΑΕΔ για την παραλαβή του συστατικού σημειώματος</w:t>
      </w:r>
      <w:r w:rsidR="00BC1E3E">
        <w:rPr>
          <w:rFonts w:ascii="Times New Roman" w:hAnsi="Times New Roman" w:cs="Times New Roman"/>
          <w:sz w:val="26"/>
          <w:szCs w:val="26"/>
        </w:rPr>
        <w:t xml:space="preserve"> και </w:t>
      </w:r>
      <w:r w:rsidR="00362B67" w:rsidRPr="00387A51">
        <w:rPr>
          <w:rFonts w:ascii="Times New Roman" w:hAnsi="Times New Roman" w:cs="Times New Roman"/>
          <w:sz w:val="26"/>
          <w:szCs w:val="26"/>
        </w:rPr>
        <w:t>τηρουμένων των ατομικών μέτρων υγιεινής και ασφάλειας, με τη χρήση προστατευτικής μάσκας και την υποχρεωτική τήρηση απόστασης τουλάχιστον 1,5-2 μέτρων μεταξύ των υπαλλήλων και των πολιτών</w:t>
      </w:r>
      <w:r w:rsidR="00362B67">
        <w:rPr>
          <w:rFonts w:ascii="Times New Roman" w:hAnsi="Times New Roman" w:cs="Times New Roman"/>
          <w:sz w:val="26"/>
          <w:szCs w:val="26"/>
        </w:rPr>
        <w:t xml:space="preserve">, </w:t>
      </w:r>
      <w:r w:rsidRPr="00387A51">
        <w:rPr>
          <w:rFonts w:ascii="Times New Roman" w:hAnsi="Times New Roman" w:cs="Times New Roman"/>
          <w:sz w:val="26"/>
          <w:szCs w:val="26"/>
        </w:rPr>
        <w:t>τα κάτωθι δικαιολογητικά</w:t>
      </w:r>
      <w:r w:rsidR="004D628B" w:rsidRPr="00387A51">
        <w:rPr>
          <w:rFonts w:ascii="Times New Roman" w:hAnsi="Times New Roman" w:cs="Times New Roman"/>
          <w:sz w:val="26"/>
          <w:szCs w:val="26"/>
        </w:rPr>
        <w:t xml:space="preserve"> προκειμένου να τοποθετηθούν στην αντίστοιχη θέση που επιλέχθηκαν</w:t>
      </w:r>
      <w:r w:rsidR="001E079C">
        <w:rPr>
          <w:rFonts w:ascii="Times New Roman" w:hAnsi="Times New Roman" w:cs="Times New Roman"/>
          <w:sz w:val="26"/>
          <w:szCs w:val="26"/>
        </w:rPr>
        <w:t>:</w:t>
      </w:r>
    </w:p>
    <w:p w:rsidR="006E5147" w:rsidRPr="00C832B4" w:rsidRDefault="001C424E" w:rsidP="000C59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32B4">
        <w:rPr>
          <w:rFonts w:ascii="Times New Roman" w:hAnsi="Times New Roman" w:cs="Times New Roman"/>
          <w:sz w:val="24"/>
          <w:szCs w:val="24"/>
        </w:rPr>
        <w:t xml:space="preserve">ΣΥΣΤΑΤΙΚΟ ΣΗΜΕΙΩΜΑ </w:t>
      </w:r>
      <w:r w:rsidR="00933784">
        <w:rPr>
          <w:rFonts w:ascii="Times New Roman" w:hAnsi="Times New Roman" w:cs="Times New Roman"/>
          <w:sz w:val="24"/>
          <w:szCs w:val="24"/>
        </w:rPr>
        <w:t xml:space="preserve">ΘΕΣΗΣ </w:t>
      </w:r>
      <w:r w:rsidR="00012672">
        <w:rPr>
          <w:rFonts w:ascii="Times New Roman" w:hAnsi="Times New Roman" w:cs="Times New Roman"/>
          <w:sz w:val="24"/>
          <w:szCs w:val="24"/>
        </w:rPr>
        <w:t>ΕΡΓΑΣΙΑΣ</w:t>
      </w:r>
      <w:r w:rsidRPr="00C832B4">
        <w:rPr>
          <w:rFonts w:ascii="Times New Roman" w:hAnsi="Times New Roman" w:cs="Times New Roman"/>
          <w:sz w:val="24"/>
          <w:szCs w:val="24"/>
        </w:rPr>
        <w:t xml:space="preserve"> ΠΟΥ ΘΑ ΤΟΥ</w:t>
      </w:r>
      <w:r w:rsidR="007F03CB">
        <w:rPr>
          <w:rFonts w:ascii="Times New Roman" w:hAnsi="Times New Roman" w:cs="Times New Roman"/>
          <w:sz w:val="24"/>
          <w:szCs w:val="24"/>
        </w:rPr>
        <w:t>Σ</w:t>
      </w:r>
      <w:r w:rsidRPr="00C832B4">
        <w:rPr>
          <w:rFonts w:ascii="Times New Roman" w:hAnsi="Times New Roman" w:cs="Times New Roman"/>
          <w:sz w:val="24"/>
          <w:szCs w:val="24"/>
        </w:rPr>
        <w:t xml:space="preserve"> ΑΠΟΣΤΑΛΕΙ  ΑΠΟ ΤΟΝ ΟΑΕΔ </w:t>
      </w:r>
    </w:p>
    <w:p w:rsidR="00EA4E63" w:rsidRDefault="00E30A67" w:rsidP="000C59B5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ΒΕΒΑΙΩΣΗ</w:t>
      </w:r>
      <w:r w:rsidR="002920B3" w:rsidRPr="00C832B4">
        <w:rPr>
          <w:rFonts w:ascii="Times New Roman" w:hAnsi="Times New Roman" w:cs="Times New Roman"/>
          <w:sz w:val="24"/>
          <w:szCs w:val="24"/>
        </w:rPr>
        <w:t xml:space="preserve"> ΑΝΕΡΓΙΑΣ  </w:t>
      </w:r>
      <w:r>
        <w:rPr>
          <w:rFonts w:ascii="Times New Roman" w:hAnsi="Times New Roman" w:cs="Times New Roman"/>
          <w:sz w:val="24"/>
          <w:szCs w:val="24"/>
        </w:rPr>
        <w:t xml:space="preserve">ΚΑΙ ΑΠΟΔΕΙΚΤΙΚΟ ΑΝΑΝΕΩΣΗΣ ΤΗΣ ΚΑΡΤΑΣ ΑΝΕΡΓΙΑΣ </w:t>
      </w:r>
      <w:r w:rsidR="00E70C24" w:rsidRPr="00C832B4">
        <w:rPr>
          <w:rFonts w:ascii="Times New Roman" w:hAnsi="Times New Roman" w:cs="Times New Roman"/>
          <w:sz w:val="24"/>
          <w:szCs w:val="24"/>
        </w:rPr>
        <w:t xml:space="preserve">(ΕΝΕΡΓΟ ΔΕΛΤΙΟ ΑΝΕΡΓΙΑΣ) </w:t>
      </w:r>
      <w:r w:rsidR="002920B3" w:rsidRPr="00C832B4">
        <w:rPr>
          <w:rFonts w:ascii="Times New Roman" w:hAnsi="Times New Roman" w:cs="Times New Roman"/>
          <w:sz w:val="24"/>
          <w:szCs w:val="24"/>
        </w:rPr>
        <w:t xml:space="preserve">ΜΕΧΡΙ ΚΑΙ ΤΗΝ </w:t>
      </w:r>
      <w:r w:rsidR="003E4726" w:rsidRPr="00C832B4">
        <w:rPr>
          <w:rFonts w:ascii="Times New Roman" w:hAnsi="Times New Roman" w:cs="Times New Roman"/>
          <w:sz w:val="24"/>
          <w:szCs w:val="24"/>
        </w:rPr>
        <w:t>ΑΝΑΓΓΕΛΙΑ ΤΟΠΟΘΕΤΗΣΗΣ ΣΤΟΝ ΔΗΜΟ</w:t>
      </w:r>
    </w:p>
    <w:p w:rsidR="0071251E" w:rsidRDefault="005346B8" w:rsidP="000C59B5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4726">
        <w:rPr>
          <w:rFonts w:ascii="Times New Roman" w:hAnsi="Times New Roman" w:cs="Times New Roman"/>
          <w:sz w:val="24"/>
          <w:szCs w:val="24"/>
        </w:rPr>
        <w:t>ΤΑΥΤΟΤΗΤΑ</w:t>
      </w:r>
    </w:p>
    <w:p w:rsidR="007E0240" w:rsidRDefault="007E0240" w:rsidP="000C59B5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4726">
        <w:rPr>
          <w:rFonts w:ascii="Times New Roman" w:hAnsi="Times New Roman" w:cs="Times New Roman"/>
          <w:sz w:val="24"/>
          <w:szCs w:val="24"/>
        </w:rPr>
        <w:t>ΕΚΚΑΘΑΡΙΣΤΙΚΟ</w:t>
      </w:r>
      <w:r w:rsidR="00E30A67">
        <w:rPr>
          <w:rFonts w:ascii="Times New Roman" w:hAnsi="Times New Roman" w:cs="Times New Roman"/>
          <w:sz w:val="24"/>
          <w:szCs w:val="24"/>
        </w:rPr>
        <w:t xml:space="preserve"> ή ΒΕΒΑΙΩΣΗ ΑΠΟΔΟΣΗΣ Α.Φ.Μ. ή ΟΠΟΙΟΔΗΠΟΤΕ ΑΛΛΟ ΔΗΜΟΣΙΟ ΕΓΓΡΑΦΟ ΟΠΟΥ ΑΝΑΓΡΑΦΕΤΑΙ ΤΟ Α.Φ.Μ. ΣΑΣ</w:t>
      </w:r>
    </w:p>
    <w:p w:rsidR="00E30A67" w:rsidRDefault="00E30A67" w:rsidP="00E30A67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ΒΕΒΑΙΩΣΗ </w:t>
      </w:r>
      <w:r w:rsidR="007E0240" w:rsidRPr="003E4726">
        <w:rPr>
          <w:rFonts w:ascii="Times New Roman" w:hAnsi="Times New Roman" w:cs="Times New Roman"/>
          <w:sz w:val="24"/>
          <w:szCs w:val="24"/>
        </w:rPr>
        <w:t>ΑΜΚΑ</w:t>
      </w:r>
      <w:r w:rsidRPr="00E30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ή ΟΠΟΙΟΔΗΠΟΤΕ ΑΛΛΟ ΔΗΜΟΣΙΟ ΕΓΓΡΑΦΟ ΟΠΟΥ ΑΝΑΓΡΑΦΕΤΑΙ ΤΟ ΑΜΚΑ ΣΑΣ</w:t>
      </w:r>
    </w:p>
    <w:p w:rsidR="007E0240" w:rsidRDefault="00E30A67" w:rsidP="000C59B5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ΒΕΒΑΙΩΣΗ ΑΠΟΓΡΑΦΗΣ ΣΤΟΝ ΕΦΚΑ ΓΙΑ ΤΗΝ ΠΡΟΣΚΟΜΙΣΗ ΤΟΥ </w:t>
      </w:r>
      <w:r w:rsidR="00EC47E9">
        <w:rPr>
          <w:rFonts w:ascii="Times New Roman" w:hAnsi="Times New Roman" w:cs="Times New Roman"/>
          <w:sz w:val="24"/>
          <w:szCs w:val="24"/>
        </w:rPr>
        <w:t xml:space="preserve">ΑΡΙΘΜΟΥ ΜΗΤΡΩΟΥ </w:t>
      </w:r>
      <w:r w:rsidR="00EC47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C47E9" w:rsidRPr="00EC47E9">
        <w:rPr>
          <w:rFonts w:ascii="Times New Roman" w:hAnsi="Times New Roman" w:cs="Times New Roman"/>
          <w:sz w:val="24"/>
          <w:szCs w:val="24"/>
        </w:rPr>
        <w:t>-</w:t>
      </w:r>
      <w:r w:rsidR="00EC47E9">
        <w:rPr>
          <w:rFonts w:ascii="Times New Roman" w:hAnsi="Times New Roman" w:cs="Times New Roman"/>
          <w:sz w:val="24"/>
          <w:szCs w:val="24"/>
        </w:rPr>
        <w:t>ΕΦΚΑ -</w:t>
      </w:r>
      <w:r>
        <w:rPr>
          <w:rFonts w:ascii="Times New Roman" w:hAnsi="Times New Roman" w:cs="Times New Roman"/>
          <w:sz w:val="24"/>
          <w:szCs w:val="24"/>
        </w:rPr>
        <w:t>Α.Μ.Α.</w:t>
      </w:r>
      <w:r w:rsidR="00EC47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C47E9">
        <w:rPr>
          <w:rFonts w:ascii="Times New Roman" w:hAnsi="Times New Roman" w:cs="Times New Roman"/>
          <w:sz w:val="24"/>
          <w:szCs w:val="24"/>
        </w:rPr>
        <w:t xml:space="preserve">πρώην </w:t>
      </w:r>
      <w:r>
        <w:rPr>
          <w:rFonts w:ascii="Times New Roman" w:hAnsi="Times New Roman" w:cs="Times New Roman"/>
          <w:sz w:val="24"/>
          <w:szCs w:val="24"/>
        </w:rPr>
        <w:t>Α.Μ.</w:t>
      </w:r>
      <w:r w:rsidR="007E0240" w:rsidRPr="003E4726">
        <w:rPr>
          <w:rFonts w:ascii="Times New Roman" w:hAnsi="Times New Roman" w:cs="Times New Roman"/>
          <w:sz w:val="24"/>
          <w:szCs w:val="24"/>
        </w:rPr>
        <w:t>ΙΚΑ-ΕΤΑΜ</w:t>
      </w:r>
      <w:r>
        <w:rPr>
          <w:rFonts w:ascii="Times New Roman" w:hAnsi="Times New Roman" w:cs="Times New Roman"/>
          <w:sz w:val="24"/>
          <w:szCs w:val="24"/>
        </w:rPr>
        <w:t>) ή ΟΠΟΙΟΔΗΠΟΤΕ ΑΛΛΟ ΔΗΜΟΣΙΟ ΕΓΓΡΑΦΟ ΟΠΟΥ ΑΝΑΓΡΑΦΕΤΑΙ Ο Α.Μ.Α. ΣΑΣ</w:t>
      </w:r>
    </w:p>
    <w:p w:rsidR="007E0240" w:rsidRPr="00355542" w:rsidRDefault="007E0240" w:rsidP="000C59B5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4726">
        <w:rPr>
          <w:rFonts w:ascii="Times New Roman" w:hAnsi="Times New Roman" w:cs="Times New Roman"/>
          <w:sz w:val="24"/>
          <w:szCs w:val="24"/>
        </w:rPr>
        <w:t>ΛΟΓΑΡΙΑΣΜΟ ΤΡΑΠΕΖΑΣ (ΙΒΑΝ) ΜΕ ΤΟ ΟΝΟΜΑ ΤΟΥ ΩΦΕΛΟΥΜΕΝΟΥ ΩΣ ΠΡΩΤΟ ΔΙΚΑΙΟΥΧΟ</w:t>
      </w:r>
    </w:p>
    <w:p w:rsidR="008C44ED" w:rsidRDefault="003E4726" w:rsidP="000C59B5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44ED">
        <w:rPr>
          <w:rFonts w:ascii="Times New Roman" w:hAnsi="Times New Roman" w:cs="Times New Roman"/>
          <w:sz w:val="24"/>
          <w:szCs w:val="24"/>
        </w:rPr>
        <w:t xml:space="preserve">ΔΥΟ (2) ΥΠΕΥΘΥΝΕΣ ΔΗΛΩΣΕΙΣ, ΟΙ ΟΠΟΙΕΣ </w:t>
      </w:r>
      <w:r w:rsidR="008C44ED">
        <w:rPr>
          <w:rFonts w:ascii="Times New Roman" w:hAnsi="Times New Roman" w:cs="Times New Roman"/>
          <w:sz w:val="24"/>
          <w:szCs w:val="24"/>
        </w:rPr>
        <w:t xml:space="preserve">ΥΠΑΡΧΟΥΝ </w:t>
      </w:r>
      <w:r w:rsidR="001E079C">
        <w:rPr>
          <w:rFonts w:ascii="Times New Roman" w:hAnsi="Times New Roman" w:cs="Times New Roman"/>
          <w:sz w:val="24"/>
          <w:szCs w:val="24"/>
        </w:rPr>
        <w:t xml:space="preserve">ΣΥΝΗΜΜΕΝΕΣ </w:t>
      </w:r>
      <w:r w:rsidR="008C44ED">
        <w:rPr>
          <w:rFonts w:ascii="Times New Roman" w:hAnsi="Times New Roman" w:cs="Times New Roman"/>
          <w:sz w:val="24"/>
          <w:szCs w:val="24"/>
        </w:rPr>
        <w:t xml:space="preserve">ΣΤΗΝ ΙΣΤΟΣΕΛΙΔΑ ΤΟΥ ΔΗΜΟΥ </w:t>
      </w:r>
    </w:p>
    <w:p w:rsidR="00C02298" w:rsidRPr="008C44ED" w:rsidRDefault="00C02298" w:rsidP="000C59B5">
      <w:pPr>
        <w:pStyle w:val="a3"/>
        <w:numPr>
          <w:ilvl w:val="0"/>
          <w:numId w:val="2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44ED">
        <w:rPr>
          <w:rFonts w:ascii="Times New Roman" w:hAnsi="Times New Roman" w:cs="Times New Roman"/>
          <w:sz w:val="24"/>
          <w:szCs w:val="24"/>
        </w:rPr>
        <w:lastRenderedPageBreak/>
        <w:t>ΤΙΤΛΟΙ ΣΠΟΥΔΩΝ</w:t>
      </w:r>
      <w:r w:rsidR="005B5404">
        <w:rPr>
          <w:rFonts w:ascii="Times New Roman" w:hAnsi="Times New Roman" w:cs="Times New Roman"/>
          <w:sz w:val="24"/>
          <w:szCs w:val="24"/>
        </w:rPr>
        <w:t xml:space="preserve"> </w:t>
      </w:r>
      <w:r w:rsidRPr="008C44ED">
        <w:rPr>
          <w:rFonts w:ascii="Times New Roman" w:hAnsi="Times New Roman" w:cs="Times New Roman"/>
          <w:sz w:val="24"/>
          <w:szCs w:val="24"/>
        </w:rPr>
        <w:t>-</w:t>
      </w:r>
      <w:r w:rsidR="005B5404">
        <w:rPr>
          <w:rFonts w:ascii="Times New Roman" w:hAnsi="Times New Roman" w:cs="Times New Roman"/>
          <w:sz w:val="24"/>
          <w:szCs w:val="24"/>
        </w:rPr>
        <w:t xml:space="preserve"> </w:t>
      </w:r>
      <w:r w:rsidRPr="008C44ED">
        <w:rPr>
          <w:rFonts w:ascii="Times New Roman" w:hAnsi="Times New Roman" w:cs="Times New Roman"/>
          <w:sz w:val="24"/>
          <w:szCs w:val="24"/>
        </w:rPr>
        <w:t>ΑΔΕΙΕΣ ΑΣΚΗΣΗΣ ΕΠΑΓΓΕΛΜΑΤΟΣ</w:t>
      </w:r>
      <w:r w:rsidR="00C832B4" w:rsidRPr="008C44ED">
        <w:rPr>
          <w:rFonts w:ascii="Times New Roman" w:hAnsi="Times New Roman" w:cs="Times New Roman"/>
          <w:sz w:val="24"/>
          <w:szCs w:val="24"/>
        </w:rPr>
        <w:t>,</w:t>
      </w:r>
      <w:r w:rsidRPr="008C44ED">
        <w:rPr>
          <w:rFonts w:ascii="Times New Roman" w:hAnsi="Times New Roman" w:cs="Times New Roman"/>
          <w:sz w:val="24"/>
          <w:szCs w:val="24"/>
        </w:rPr>
        <w:t xml:space="preserve"> </w:t>
      </w:r>
      <w:r w:rsidR="00C832B4" w:rsidRPr="008C44ED">
        <w:rPr>
          <w:rFonts w:ascii="Times New Roman" w:hAnsi="Times New Roman" w:cs="Times New Roman"/>
          <w:sz w:val="24"/>
          <w:szCs w:val="24"/>
        </w:rPr>
        <w:t xml:space="preserve">ΑΝΤΙΣΤΟΙΧΑ ΓΙΑ ΚΑΘΕ ΕΙΔΙΚΟΤΗΤΑ, </w:t>
      </w:r>
      <w:r w:rsidRPr="008C44ED">
        <w:rPr>
          <w:rFonts w:ascii="Times New Roman" w:hAnsi="Times New Roman" w:cs="Times New Roman"/>
          <w:sz w:val="24"/>
          <w:szCs w:val="24"/>
        </w:rPr>
        <w:t xml:space="preserve">ΣΥΜΦΩΝΑ ΜΕ </w:t>
      </w:r>
      <w:r w:rsidR="00C832B4" w:rsidRPr="008C44ED">
        <w:rPr>
          <w:rFonts w:ascii="Times New Roman" w:hAnsi="Times New Roman" w:cs="Times New Roman"/>
          <w:sz w:val="24"/>
          <w:szCs w:val="24"/>
        </w:rPr>
        <w:t xml:space="preserve">ΤΟ ΣΥΝΗΜΜΕΝΟ ΑΡΧΕΙΟ </w:t>
      </w:r>
      <w:r w:rsidR="00C832B4" w:rsidRPr="008C44E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C44ED">
        <w:rPr>
          <w:rFonts w:ascii="Times New Roman" w:hAnsi="Times New Roman" w:cs="Times New Roman"/>
          <w:sz w:val="24"/>
          <w:szCs w:val="24"/>
        </w:rPr>
        <w:t xml:space="preserve"> </w:t>
      </w:r>
      <w:r w:rsidR="00C832B4" w:rsidRPr="008C44ED">
        <w:rPr>
          <w:rFonts w:ascii="Times New Roman" w:hAnsi="Times New Roman" w:cs="Times New Roman"/>
          <w:sz w:val="24"/>
          <w:szCs w:val="24"/>
        </w:rPr>
        <w:t xml:space="preserve">ΠΟΥ ΥΠΑΡΧΕΙ ΣΤΗΝ ΙΣΤΟΣΕΛΙΔΑ ΤΟΥ ΔΗΜΟΥ </w:t>
      </w:r>
    </w:p>
    <w:p w:rsidR="00397355" w:rsidRPr="003E4726" w:rsidRDefault="00397355" w:rsidP="00397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71E" w:rsidRPr="003704D8" w:rsidRDefault="00C02298" w:rsidP="002427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0" w:line="360" w:lineRule="auto"/>
        <w:ind w:left="-426" w:hanging="357"/>
        <w:jc w:val="both"/>
        <w:rPr>
          <w:rFonts w:ascii="Times New Roman" w:eastAsia="BookAntiqua" w:hAnsi="Times New Roman" w:cs="Times New Roman"/>
          <w:b/>
          <w:sz w:val="28"/>
          <w:szCs w:val="28"/>
        </w:rPr>
      </w:pP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 xml:space="preserve">Όλα τα </w:t>
      </w:r>
      <w:r w:rsidR="00323476">
        <w:rPr>
          <w:rFonts w:ascii="Times New Roman" w:eastAsia="BookAntiqua" w:hAnsi="Times New Roman" w:cs="Times New Roman"/>
          <w:caps/>
          <w:sz w:val="24"/>
          <w:szCs w:val="24"/>
        </w:rPr>
        <w:t xml:space="preserve">ΑΝΩΤΕΡΩ </w:t>
      </w:r>
      <w:r w:rsidR="001E079C">
        <w:rPr>
          <w:rFonts w:ascii="Times New Roman" w:eastAsia="BookAntiqua" w:hAnsi="Times New Roman" w:cs="Times New Roman"/>
          <w:caps/>
          <w:sz w:val="24"/>
          <w:szCs w:val="24"/>
        </w:rPr>
        <w:t>αΠ</w:t>
      </w: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>αιτούμε</w:t>
      </w:r>
      <w:r w:rsidR="001E079C">
        <w:rPr>
          <w:rFonts w:ascii="Times New Roman" w:eastAsia="BookAntiqua" w:hAnsi="Times New Roman" w:cs="Times New Roman"/>
          <w:caps/>
          <w:sz w:val="24"/>
          <w:szCs w:val="24"/>
        </w:rPr>
        <w:t xml:space="preserve">να δικαιολογητικά των ανέργων υΠοβάλλονται στον </w:t>
      </w:r>
      <w:r w:rsidR="005B5404">
        <w:rPr>
          <w:rFonts w:ascii="Times New Roman" w:eastAsia="BookAntiqua" w:hAnsi="Times New Roman" w:cs="Times New Roman"/>
          <w:caps/>
          <w:sz w:val="24"/>
          <w:szCs w:val="24"/>
        </w:rPr>
        <w:t>δημο μας (</w:t>
      </w:r>
      <w:r w:rsidR="001E079C">
        <w:rPr>
          <w:rFonts w:ascii="Times New Roman" w:eastAsia="BookAntiqua" w:hAnsi="Times New Roman" w:cs="Times New Roman"/>
          <w:caps/>
          <w:sz w:val="24"/>
          <w:szCs w:val="24"/>
        </w:rPr>
        <w:t>ΕΠιβλέ</w:t>
      </w: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>Ποντα</w:t>
      </w:r>
      <w:r w:rsidR="005B5404">
        <w:rPr>
          <w:rFonts w:ascii="Times New Roman" w:eastAsia="BookAntiqua" w:hAnsi="Times New Roman" w:cs="Times New Roman"/>
          <w:caps/>
          <w:sz w:val="24"/>
          <w:szCs w:val="24"/>
        </w:rPr>
        <w:t>σ</w:t>
      </w: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 xml:space="preserve"> Φορέα</w:t>
      </w:r>
      <w:r w:rsidR="005B5404">
        <w:rPr>
          <w:rFonts w:ascii="Times New Roman" w:eastAsia="BookAntiqua" w:hAnsi="Times New Roman" w:cs="Times New Roman"/>
          <w:caps/>
          <w:sz w:val="24"/>
          <w:szCs w:val="24"/>
        </w:rPr>
        <w:t xml:space="preserve">σ) </w:t>
      </w: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 xml:space="preserve"> σε </w:t>
      </w:r>
      <w:r w:rsidRPr="00DA6B33">
        <w:rPr>
          <w:rFonts w:ascii="Times New Roman" w:eastAsia="BookAntiqua" w:hAnsi="Times New Roman" w:cs="Times New Roman"/>
          <w:b/>
          <w:caps/>
          <w:sz w:val="24"/>
          <w:szCs w:val="24"/>
        </w:rPr>
        <w:t>ευκ</w:t>
      </w:r>
      <w:r w:rsidR="00A8265E">
        <w:rPr>
          <w:rFonts w:ascii="Times New Roman" w:eastAsia="BookAntiqua" w:hAnsi="Times New Roman" w:cs="Times New Roman"/>
          <w:b/>
          <w:caps/>
          <w:sz w:val="24"/>
          <w:szCs w:val="24"/>
        </w:rPr>
        <w:t xml:space="preserve">ρινή φωτοαντίγραφα των </w:t>
      </w:r>
      <w:r w:rsidR="001E079C">
        <w:rPr>
          <w:rFonts w:ascii="Times New Roman" w:eastAsia="BookAntiqua" w:hAnsi="Times New Roman" w:cs="Times New Roman"/>
          <w:b/>
          <w:caps/>
          <w:sz w:val="24"/>
          <w:szCs w:val="24"/>
        </w:rPr>
        <w:t>Πρωτοτύ</w:t>
      </w:r>
      <w:r w:rsidRPr="00DA6B33">
        <w:rPr>
          <w:rFonts w:ascii="Times New Roman" w:eastAsia="BookAntiqua" w:hAnsi="Times New Roman" w:cs="Times New Roman"/>
          <w:b/>
          <w:caps/>
          <w:sz w:val="24"/>
          <w:szCs w:val="24"/>
        </w:rPr>
        <w:t>Πων</w:t>
      </w:r>
      <w:r w:rsidR="00A8265E">
        <w:rPr>
          <w:rFonts w:ascii="Times New Roman" w:eastAsia="BookAntiqua" w:hAnsi="Times New Roman" w:cs="Times New Roman"/>
          <w:b/>
          <w:caps/>
          <w:sz w:val="24"/>
          <w:szCs w:val="24"/>
        </w:rPr>
        <w:t xml:space="preserve"> εγγράφων (χωρίς υ</w:t>
      </w:r>
      <w:r w:rsidR="001E079C">
        <w:rPr>
          <w:rFonts w:ascii="Times New Roman" w:eastAsia="BookAntiqua" w:hAnsi="Times New Roman" w:cs="Times New Roman"/>
          <w:b/>
          <w:caps/>
          <w:sz w:val="24"/>
          <w:szCs w:val="24"/>
        </w:rPr>
        <w:t>Ποχρεωτική ε</w:t>
      </w:r>
      <w:r w:rsidRPr="00DA6B33">
        <w:rPr>
          <w:rFonts w:ascii="Times New Roman" w:eastAsia="BookAntiqua" w:hAnsi="Times New Roman" w:cs="Times New Roman"/>
          <w:b/>
          <w:caps/>
          <w:sz w:val="24"/>
          <w:szCs w:val="24"/>
        </w:rPr>
        <w:t>Πικύρωση),</w:t>
      </w:r>
      <w:r w:rsidR="00A8265E">
        <w:rPr>
          <w:rFonts w:ascii="Times New Roman" w:eastAsia="BookAntiqua" w:hAnsi="Times New Roman" w:cs="Times New Roman"/>
          <w:caps/>
          <w:sz w:val="24"/>
          <w:szCs w:val="24"/>
        </w:rPr>
        <w:t xml:space="preserve"> </w:t>
      </w: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>Που εκδ</w:t>
      </w:r>
      <w:r w:rsidR="001E079C">
        <w:rPr>
          <w:rFonts w:ascii="Times New Roman" w:eastAsia="BookAntiqua" w:hAnsi="Times New Roman" w:cs="Times New Roman"/>
          <w:caps/>
          <w:sz w:val="24"/>
          <w:szCs w:val="24"/>
        </w:rPr>
        <w:t>όθηκαν α</w:t>
      </w:r>
      <w:r w:rsidR="00A8265E">
        <w:rPr>
          <w:rFonts w:ascii="Times New Roman" w:eastAsia="BookAntiqua" w:hAnsi="Times New Roman" w:cs="Times New Roman"/>
          <w:caps/>
          <w:sz w:val="24"/>
          <w:szCs w:val="24"/>
        </w:rPr>
        <w:t>Πό τις υ</w:t>
      </w: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 xml:space="preserve">Πηρεσίες και τους φορείς αυτούς </w:t>
      </w:r>
      <w:proofErr w:type="spellStart"/>
      <w:r w:rsidR="00DA6B33" w:rsidRPr="00DA6B33">
        <w:rPr>
          <w:rFonts w:ascii="Times New Roman" w:eastAsia="BookAntiqua" w:hAnsi="Times New Roman" w:cs="Times New Roman"/>
          <w:b/>
          <w:caps/>
          <w:sz w:val="24"/>
          <w:szCs w:val="24"/>
        </w:rPr>
        <w:t>΄</w:t>
      </w:r>
      <w:r w:rsidRPr="00DA6B33">
        <w:rPr>
          <w:rFonts w:ascii="Times New Roman" w:eastAsia="BookAntiqua" w:hAnsi="Times New Roman" w:cs="Times New Roman"/>
          <w:b/>
          <w:caps/>
          <w:sz w:val="24"/>
          <w:szCs w:val="24"/>
        </w:rPr>
        <w:t>ή</w:t>
      </w:r>
      <w:proofErr w:type="spellEnd"/>
      <w:r w:rsidRPr="00DA6B33">
        <w:rPr>
          <w:rFonts w:ascii="Times New Roman" w:eastAsia="BookAntiqua" w:hAnsi="Times New Roman" w:cs="Times New Roman"/>
          <w:b/>
          <w:caps/>
          <w:sz w:val="24"/>
          <w:szCs w:val="24"/>
        </w:rPr>
        <w:t xml:space="preserve"> των ακριβών αντιγράφων τους </w:t>
      </w:r>
      <w:r w:rsidRPr="00C02298">
        <w:rPr>
          <w:rFonts w:ascii="Times New Roman" w:eastAsia="BookAntiqua" w:hAnsi="Times New Roman" w:cs="Times New Roman"/>
          <w:caps/>
          <w:sz w:val="24"/>
          <w:szCs w:val="24"/>
        </w:rPr>
        <w:t xml:space="preserve"> σύμφωνα με το άρθρο 1 του ν.4250/2014 (ΦΕΚ A 74 - 26.03.2014) </w:t>
      </w:r>
      <w:r w:rsidR="002B79B1">
        <w:rPr>
          <w:rFonts w:ascii="Times New Roman" w:eastAsia="BookAntiqua" w:hAnsi="Times New Roman" w:cs="Times New Roman"/>
          <w:caps/>
          <w:sz w:val="24"/>
          <w:szCs w:val="24"/>
        </w:rPr>
        <w:t xml:space="preserve">ΕΙΤΕ ΑΥΤΟΠΡΟΣΩΠΩΣ </w:t>
      </w:r>
      <w:r w:rsidR="00590BCA">
        <w:rPr>
          <w:rFonts w:ascii="Times New Roman" w:eastAsia="BookAntiqua" w:hAnsi="Times New Roman" w:cs="Times New Roman"/>
          <w:caps/>
          <w:sz w:val="24"/>
          <w:szCs w:val="24"/>
        </w:rPr>
        <w:t>(</w:t>
      </w:r>
      <w:r w:rsidR="00590BCA" w:rsidRPr="003704D8">
        <w:rPr>
          <w:rFonts w:ascii="Times New Roman" w:eastAsia="BookAntiqua" w:hAnsi="Times New Roman" w:cs="Times New Roman"/>
          <w:b/>
          <w:caps/>
          <w:sz w:val="24"/>
          <w:szCs w:val="24"/>
        </w:rPr>
        <w:t>ΔΗΜΑΡΧΕΙΟ ΖΑΓΟΡΑΣ, ΖΑΓΟΡΑ ΠΗΛΙΟΥ, ΣΥΝΟΙΚΙΑ ΑΓΙΟΥ ΓΕΩΡΓΙΟΥ</w:t>
      </w:r>
      <w:r w:rsidR="00E22867" w:rsidRPr="003704D8">
        <w:rPr>
          <w:rFonts w:ascii="Times New Roman" w:eastAsia="BookAntiqua" w:hAnsi="Times New Roman" w:cs="Times New Roman"/>
          <w:b/>
          <w:caps/>
          <w:sz w:val="24"/>
          <w:szCs w:val="24"/>
        </w:rPr>
        <w:t xml:space="preserve">, </w:t>
      </w:r>
      <w:r w:rsidR="00E22867" w:rsidRPr="003704D8">
        <w:rPr>
          <w:rFonts w:ascii="Times New Roman" w:eastAsia="BookAntiqua" w:hAnsi="Times New Roman" w:cs="Times New Roman"/>
          <w:b/>
          <w:caps/>
          <w:sz w:val="24"/>
          <w:szCs w:val="24"/>
          <w:u w:val="single"/>
        </w:rPr>
        <w:t>ΥΠΟΨΙΝ</w:t>
      </w:r>
      <w:r w:rsidR="00E22867" w:rsidRPr="003704D8">
        <w:rPr>
          <w:rFonts w:ascii="Times New Roman" w:eastAsia="BookAntiqua" w:hAnsi="Times New Roman" w:cs="Times New Roman"/>
          <w:b/>
          <w:caps/>
          <w:sz w:val="24"/>
          <w:szCs w:val="24"/>
        </w:rPr>
        <w:t>: γΑΚΗ ΣΠΥΡΙΔΟΥΛΑΣ</w:t>
      </w:r>
      <w:r w:rsidR="00E22867">
        <w:rPr>
          <w:rFonts w:ascii="Times New Roman" w:eastAsia="BookAntiqua" w:hAnsi="Times New Roman" w:cs="Times New Roman"/>
          <w:caps/>
          <w:sz w:val="24"/>
          <w:szCs w:val="24"/>
        </w:rPr>
        <w:t xml:space="preserve">) </w:t>
      </w:r>
      <w:r w:rsidR="002B79B1">
        <w:rPr>
          <w:rFonts w:ascii="Times New Roman" w:eastAsia="BookAntiqua" w:hAnsi="Times New Roman" w:cs="Times New Roman"/>
          <w:caps/>
          <w:sz w:val="24"/>
          <w:szCs w:val="24"/>
        </w:rPr>
        <w:t xml:space="preserve">ΕΙΤΕ </w:t>
      </w:r>
      <w:r w:rsidR="005B5404">
        <w:rPr>
          <w:rFonts w:ascii="Times New Roman" w:eastAsia="BookAntiqua" w:hAnsi="Times New Roman" w:cs="Times New Roman"/>
          <w:caps/>
          <w:sz w:val="24"/>
          <w:szCs w:val="24"/>
        </w:rPr>
        <w:t xml:space="preserve">ηλεκτρονικα </w:t>
      </w:r>
      <w:r w:rsidR="003704D8">
        <w:rPr>
          <w:rFonts w:ascii="Times New Roman" w:eastAsia="BookAntiqua" w:hAnsi="Times New Roman" w:cs="Times New Roman"/>
          <w:caps/>
          <w:sz w:val="24"/>
          <w:szCs w:val="24"/>
        </w:rPr>
        <w:t>ΣΤΟ</w:t>
      </w:r>
      <w:r w:rsidR="002B79B1">
        <w:rPr>
          <w:rFonts w:ascii="Times New Roman" w:eastAsia="BookAntiqua" w:hAnsi="Times New Roman" w:cs="Times New Roman"/>
          <w:caps/>
          <w:sz w:val="24"/>
          <w:szCs w:val="24"/>
        </w:rPr>
        <w:t xml:space="preserve"> </w:t>
      </w:r>
      <w:r w:rsidR="002B79B1">
        <w:rPr>
          <w:rFonts w:ascii="Times New Roman" w:eastAsia="BookAntiqua" w:hAnsi="Times New Roman" w:cs="Times New Roman"/>
          <w:caps/>
          <w:sz w:val="24"/>
          <w:szCs w:val="24"/>
          <w:lang w:val="en-US"/>
        </w:rPr>
        <w:t>E</w:t>
      </w:r>
      <w:r w:rsidR="002B79B1" w:rsidRPr="002B79B1">
        <w:rPr>
          <w:rFonts w:ascii="Times New Roman" w:eastAsia="BookAntiqua" w:hAnsi="Times New Roman" w:cs="Times New Roman"/>
          <w:caps/>
          <w:sz w:val="24"/>
          <w:szCs w:val="24"/>
        </w:rPr>
        <w:t>-</w:t>
      </w:r>
      <w:r w:rsidR="002B79B1">
        <w:rPr>
          <w:rFonts w:ascii="Times New Roman" w:eastAsia="BookAntiqua" w:hAnsi="Times New Roman" w:cs="Times New Roman"/>
          <w:caps/>
          <w:sz w:val="24"/>
          <w:szCs w:val="24"/>
          <w:lang w:val="en-US"/>
        </w:rPr>
        <w:t>MAIL</w:t>
      </w:r>
      <w:r w:rsidR="003704D8">
        <w:rPr>
          <w:rFonts w:ascii="Times New Roman" w:eastAsia="BookAntiqua" w:hAnsi="Times New Roman" w:cs="Times New Roman"/>
          <w:caps/>
          <w:sz w:val="24"/>
          <w:szCs w:val="24"/>
        </w:rPr>
        <w:t>:</w:t>
      </w:r>
      <w:r w:rsidR="003704D8" w:rsidRPr="003704D8">
        <w:t xml:space="preserve"> </w:t>
      </w:r>
      <w:hyperlink r:id="rId7" w:history="1">
        <w:r w:rsidR="004A3AB0" w:rsidRPr="00BF7D5B">
          <w:rPr>
            <w:rStyle w:val="-"/>
            <w:rFonts w:ascii="Times New Roman" w:eastAsia="BookAntiqua" w:hAnsi="Times New Roman" w:cs="Times New Roman"/>
            <w:b/>
            <w:sz w:val="28"/>
            <w:szCs w:val="28"/>
            <w:lang w:val="en-US"/>
          </w:rPr>
          <w:t>dzag</w:t>
        </w:r>
        <w:r w:rsidR="004A3AB0" w:rsidRPr="00BF7D5B">
          <w:rPr>
            <w:rStyle w:val="-"/>
            <w:rFonts w:ascii="Times New Roman" w:eastAsia="BookAntiqua" w:hAnsi="Times New Roman" w:cs="Times New Roman"/>
            <w:b/>
            <w:sz w:val="28"/>
            <w:szCs w:val="28"/>
          </w:rPr>
          <w:t>.</w:t>
        </w:r>
        <w:r w:rsidR="004A3AB0" w:rsidRPr="00BF7D5B">
          <w:rPr>
            <w:rStyle w:val="-"/>
            <w:rFonts w:ascii="Times New Roman" w:eastAsia="BookAntiqua" w:hAnsi="Times New Roman" w:cs="Times New Roman"/>
            <w:b/>
            <w:sz w:val="28"/>
            <w:szCs w:val="28"/>
            <w:lang w:val="en-US"/>
          </w:rPr>
          <w:t>mour</w:t>
        </w:r>
        <w:r w:rsidR="004A3AB0" w:rsidRPr="00BF7D5B">
          <w:rPr>
            <w:rStyle w:val="-"/>
            <w:rFonts w:ascii="Times New Roman" w:eastAsia="BookAntiqua" w:hAnsi="Times New Roman" w:cs="Times New Roman"/>
            <w:b/>
            <w:sz w:val="28"/>
            <w:szCs w:val="28"/>
          </w:rPr>
          <w:t>@gmail.com</w:t>
        </w:r>
      </w:hyperlink>
      <w:r w:rsidR="009822D4" w:rsidRPr="003704D8">
        <w:rPr>
          <w:rFonts w:ascii="Times New Roman" w:eastAsia="BookAntiqua" w:hAnsi="Times New Roman" w:cs="Times New Roman"/>
          <w:b/>
          <w:sz w:val="28"/>
          <w:szCs w:val="28"/>
        </w:rPr>
        <w:t>.</w:t>
      </w:r>
    </w:p>
    <w:p w:rsidR="00AF32F5" w:rsidRPr="0024271E" w:rsidRDefault="00AF32F5" w:rsidP="00AF32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0" w:line="360" w:lineRule="auto"/>
        <w:ind w:left="-426" w:hanging="35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4271E">
        <w:rPr>
          <w:rFonts w:ascii="Times New Roman" w:hAnsi="Times New Roman" w:cs="Times New Roman"/>
          <w:sz w:val="24"/>
          <w:szCs w:val="24"/>
        </w:rPr>
        <w:t xml:space="preserve">ΟΛΑ ΤΑ </w:t>
      </w:r>
      <w:r>
        <w:rPr>
          <w:rFonts w:ascii="Times New Roman" w:hAnsi="Times New Roman" w:cs="Times New Roman"/>
          <w:sz w:val="24"/>
          <w:szCs w:val="24"/>
        </w:rPr>
        <w:t xml:space="preserve">ΑΝΩΤΕΡΩ </w:t>
      </w:r>
      <w:r w:rsidRPr="0024271E">
        <w:rPr>
          <w:rFonts w:ascii="Times New Roman" w:hAnsi="Times New Roman" w:cs="Times New Roman"/>
          <w:sz w:val="24"/>
          <w:szCs w:val="24"/>
        </w:rPr>
        <w:t xml:space="preserve">ΑΠΑΙΤΟΥΜΕΝΑ ΔΙΚΑΙΟΛΟΓΗΤΙΚΑ ΥΠΟΧΡΕΟΥΤΑΙ </w:t>
      </w:r>
      <w:r>
        <w:rPr>
          <w:rFonts w:ascii="Times New Roman" w:hAnsi="Times New Roman" w:cs="Times New Roman"/>
          <w:sz w:val="24"/>
          <w:szCs w:val="24"/>
        </w:rPr>
        <w:t>Ο</w:t>
      </w:r>
      <w:r w:rsidR="00CC4461">
        <w:rPr>
          <w:rFonts w:ascii="Times New Roman" w:hAnsi="Times New Roman" w:cs="Times New Roman"/>
          <w:sz w:val="24"/>
          <w:szCs w:val="24"/>
        </w:rPr>
        <w:t xml:space="preserve"> ΚΑΘΕ</w:t>
      </w:r>
      <w:r>
        <w:rPr>
          <w:rFonts w:ascii="Times New Roman" w:hAnsi="Times New Roman" w:cs="Times New Roman"/>
          <w:sz w:val="24"/>
          <w:szCs w:val="24"/>
        </w:rPr>
        <w:t xml:space="preserve"> ΩΦΕΛΟΥΜΕΝΟΣ </w:t>
      </w:r>
      <w:r w:rsidRPr="0024271E">
        <w:rPr>
          <w:rFonts w:ascii="Times New Roman" w:hAnsi="Times New Roman" w:cs="Times New Roman"/>
          <w:sz w:val="24"/>
          <w:szCs w:val="24"/>
        </w:rPr>
        <w:t xml:space="preserve">ΝΑ ΠΡΟΣΚΟΜΙΣΕΙ, ΕΝΤΟΣ </w:t>
      </w:r>
      <w:r w:rsidR="004A3AB0">
        <w:rPr>
          <w:rFonts w:ascii="Times New Roman" w:hAnsi="Times New Roman" w:cs="Times New Roman"/>
          <w:sz w:val="24"/>
          <w:szCs w:val="24"/>
        </w:rPr>
        <w:t>ΠΕΝΤΕ</w:t>
      </w:r>
      <w:r w:rsidRPr="0024271E">
        <w:rPr>
          <w:rFonts w:ascii="Times New Roman" w:hAnsi="Times New Roman" w:cs="Times New Roman"/>
          <w:sz w:val="24"/>
          <w:szCs w:val="24"/>
        </w:rPr>
        <w:t xml:space="preserve"> (</w:t>
      </w:r>
      <w:r w:rsidR="004A3AB0">
        <w:rPr>
          <w:rFonts w:ascii="Times New Roman" w:hAnsi="Times New Roman" w:cs="Times New Roman"/>
          <w:sz w:val="24"/>
          <w:szCs w:val="24"/>
        </w:rPr>
        <w:t>5</w:t>
      </w:r>
      <w:r w:rsidRPr="0024271E">
        <w:rPr>
          <w:rFonts w:ascii="Times New Roman" w:hAnsi="Times New Roman" w:cs="Times New Roman"/>
          <w:sz w:val="24"/>
          <w:szCs w:val="24"/>
        </w:rPr>
        <w:t xml:space="preserve">) </w:t>
      </w:r>
      <w:r w:rsidR="004A3AB0">
        <w:rPr>
          <w:rFonts w:ascii="Times New Roman" w:hAnsi="Times New Roman" w:cs="Times New Roman"/>
          <w:sz w:val="24"/>
          <w:szCs w:val="24"/>
        </w:rPr>
        <w:t>ΕΡΓΑΣΙΜΩΝ</w:t>
      </w:r>
      <w:r w:rsidRPr="0024271E">
        <w:rPr>
          <w:rFonts w:ascii="Times New Roman" w:hAnsi="Times New Roman" w:cs="Times New Roman"/>
          <w:sz w:val="24"/>
          <w:szCs w:val="24"/>
        </w:rPr>
        <w:t xml:space="preserve"> ΗΜΕΡΩΝ</w:t>
      </w:r>
      <w:r w:rsidR="009C2E47">
        <w:rPr>
          <w:rFonts w:ascii="Times New Roman" w:hAnsi="Times New Roman" w:cs="Times New Roman"/>
          <w:sz w:val="24"/>
          <w:szCs w:val="24"/>
        </w:rPr>
        <w:t xml:space="preserve"> ΑΠΟ ΤΗΝ ΗΜΕΡ/ΝΙΑ </w:t>
      </w:r>
      <w:r w:rsidR="00AD7D3A">
        <w:rPr>
          <w:rFonts w:ascii="Times New Roman" w:hAnsi="Times New Roman" w:cs="Times New Roman"/>
          <w:sz w:val="24"/>
          <w:szCs w:val="24"/>
        </w:rPr>
        <w:t>ΛΗΨΗΣ</w:t>
      </w:r>
      <w:r w:rsidR="009C2E47">
        <w:rPr>
          <w:rFonts w:ascii="Times New Roman" w:hAnsi="Times New Roman" w:cs="Times New Roman"/>
          <w:sz w:val="24"/>
          <w:szCs w:val="24"/>
        </w:rPr>
        <w:t xml:space="preserve"> ΤΟΥ ΣΥΣΤΑΤΙΚΟΥ ΣΗΜΕΙΩΜΑΤΟΣ</w:t>
      </w:r>
      <w:r w:rsidR="00F4052A" w:rsidRPr="00F4052A">
        <w:rPr>
          <w:rFonts w:ascii="Times New Roman" w:hAnsi="Times New Roman" w:cs="Times New Roman"/>
          <w:sz w:val="24"/>
          <w:szCs w:val="24"/>
        </w:rPr>
        <w:t xml:space="preserve"> </w:t>
      </w:r>
      <w:r w:rsidR="00F4052A">
        <w:rPr>
          <w:rFonts w:ascii="Times New Roman" w:hAnsi="Times New Roman" w:cs="Times New Roman"/>
          <w:sz w:val="24"/>
          <w:szCs w:val="24"/>
        </w:rPr>
        <w:t>ΑΠΟ ΤΟΝ ΟΑΕΔ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271E">
        <w:rPr>
          <w:rFonts w:ascii="Times New Roman" w:hAnsi="Times New Roman" w:cs="Times New Roman"/>
          <w:sz w:val="24"/>
          <w:szCs w:val="24"/>
        </w:rPr>
        <w:t xml:space="preserve"> </w:t>
      </w:r>
      <w:r w:rsidR="00CC4461">
        <w:rPr>
          <w:rFonts w:ascii="Times New Roman" w:hAnsi="Times New Roman" w:cs="Times New Roman"/>
          <w:sz w:val="24"/>
          <w:szCs w:val="24"/>
        </w:rPr>
        <w:t>ΔΙΑΦΟΡΕΤΙΚΑ ΘΑ ΖΗΤΕΙΤΑΙ</w:t>
      </w:r>
      <w:r w:rsidRPr="0024271E">
        <w:rPr>
          <w:rFonts w:ascii="Times New Roman" w:hAnsi="Times New Roman" w:cs="Times New Roman"/>
          <w:sz w:val="24"/>
          <w:szCs w:val="24"/>
        </w:rPr>
        <w:t xml:space="preserve"> </w:t>
      </w:r>
      <w:r w:rsidR="005972E7">
        <w:rPr>
          <w:rFonts w:ascii="Times New Roman" w:hAnsi="Times New Roman" w:cs="Times New Roman"/>
          <w:sz w:val="24"/>
          <w:szCs w:val="24"/>
        </w:rPr>
        <w:t xml:space="preserve">ΑΠΟ ΤΟΝ </w:t>
      </w:r>
      <w:r w:rsidR="00666C19">
        <w:rPr>
          <w:rFonts w:ascii="Times New Roman" w:hAnsi="Times New Roman" w:cs="Times New Roman"/>
          <w:sz w:val="24"/>
          <w:szCs w:val="24"/>
        </w:rPr>
        <w:t xml:space="preserve">ΦΟΡΕΑ ΜΑΣ </w:t>
      </w:r>
      <w:r w:rsidRPr="0024271E">
        <w:rPr>
          <w:rFonts w:ascii="Times New Roman" w:hAnsi="Times New Roman" w:cs="Times New Roman"/>
          <w:sz w:val="24"/>
          <w:szCs w:val="24"/>
        </w:rPr>
        <w:t>Η ΑΝΤΙΚΑΤΑΣΤΑΣΗ ΤΟΥ</w:t>
      </w:r>
      <w:r w:rsidR="00666C19">
        <w:rPr>
          <w:rFonts w:ascii="Times New Roman" w:hAnsi="Times New Roman" w:cs="Times New Roman"/>
          <w:sz w:val="24"/>
          <w:szCs w:val="24"/>
        </w:rPr>
        <w:t xml:space="preserve"> ΑΠΟ ΤΟΝ ΟΑΕΔ</w:t>
      </w:r>
      <w:r w:rsidR="005972E7">
        <w:rPr>
          <w:rFonts w:ascii="Times New Roman" w:hAnsi="Times New Roman" w:cs="Times New Roman"/>
          <w:sz w:val="24"/>
          <w:szCs w:val="24"/>
        </w:rPr>
        <w:t>.</w:t>
      </w:r>
    </w:p>
    <w:p w:rsidR="009E2757" w:rsidRPr="00E22F83" w:rsidRDefault="009E2757" w:rsidP="002427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0" w:line="360" w:lineRule="auto"/>
        <w:ind w:left="-426" w:hanging="35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4271E">
        <w:rPr>
          <w:rFonts w:ascii="Times New Roman" w:hAnsi="Times New Roman" w:cs="Times New Roman"/>
          <w:sz w:val="24"/>
          <w:szCs w:val="24"/>
        </w:rPr>
        <w:t xml:space="preserve">ΣΕ ΠΕΡΙΠΤΩΣΗ ΜΗ ΑΠΟΔΟΧΗΣ </w:t>
      </w:r>
      <w:r w:rsidR="0024271E">
        <w:rPr>
          <w:rFonts w:ascii="Times New Roman" w:hAnsi="Times New Roman" w:cs="Times New Roman"/>
          <w:sz w:val="24"/>
          <w:szCs w:val="24"/>
        </w:rPr>
        <w:t xml:space="preserve">ΤΗΣ </w:t>
      </w:r>
      <w:r w:rsidRPr="0024271E">
        <w:rPr>
          <w:rFonts w:ascii="Times New Roman" w:hAnsi="Times New Roman" w:cs="Times New Roman"/>
          <w:sz w:val="24"/>
          <w:szCs w:val="24"/>
        </w:rPr>
        <w:t>ΘΕΣΗΣ</w:t>
      </w:r>
      <w:r w:rsidR="0024271E">
        <w:rPr>
          <w:rFonts w:ascii="Times New Roman" w:hAnsi="Times New Roman" w:cs="Times New Roman"/>
          <w:sz w:val="24"/>
          <w:szCs w:val="24"/>
        </w:rPr>
        <w:t xml:space="preserve"> </w:t>
      </w:r>
      <w:r w:rsidR="00CC4461">
        <w:rPr>
          <w:rFonts w:ascii="Times New Roman" w:hAnsi="Times New Roman" w:cs="Times New Roman"/>
          <w:sz w:val="24"/>
          <w:szCs w:val="24"/>
        </w:rPr>
        <w:t xml:space="preserve">ΑΠΟ ΤΟΝ ΩΦΕΛΟΥΜΕΝΟ </w:t>
      </w:r>
      <w:r w:rsidR="0024271E">
        <w:rPr>
          <w:rFonts w:ascii="Times New Roman" w:hAnsi="Times New Roman" w:cs="Times New Roman"/>
          <w:sz w:val="24"/>
          <w:szCs w:val="24"/>
        </w:rPr>
        <w:t xml:space="preserve">ΑΠΑΙΤΕΙΤΑΙ </w:t>
      </w:r>
      <w:r w:rsidR="00CC4461">
        <w:rPr>
          <w:rFonts w:ascii="Times New Roman" w:hAnsi="Times New Roman" w:cs="Times New Roman"/>
          <w:sz w:val="24"/>
          <w:szCs w:val="24"/>
        </w:rPr>
        <w:t xml:space="preserve"> Η </w:t>
      </w:r>
      <w:r w:rsidRPr="0024271E">
        <w:rPr>
          <w:rFonts w:ascii="Times New Roman" w:hAnsi="Times New Roman" w:cs="Times New Roman"/>
          <w:sz w:val="24"/>
          <w:szCs w:val="24"/>
        </w:rPr>
        <w:t>ΣΥΝΤΑΞΗ ΥΠΕΥΘΥΝΗΣ ΔΗΛΩΣΗΣ ΠΕΡΙ ΜΗ ΑΠΟΔΟΧΗΣ.</w:t>
      </w:r>
    </w:p>
    <w:p w:rsidR="00E22F83" w:rsidRPr="00E22F83" w:rsidRDefault="00E22F83" w:rsidP="00D05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0" w:line="360" w:lineRule="auto"/>
        <w:ind w:left="-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F83">
        <w:rPr>
          <w:rFonts w:ascii="Times New Roman" w:hAnsi="Times New Roman" w:cs="Times New Roman"/>
          <w:sz w:val="24"/>
          <w:szCs w:val="24"/>
        </w:rPr>
        <w:t xml:space="preserve">ΓΙΑ ΤΗ ΣΥΜΠΛΗΡΩΣΗ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E22F83">
        <w:rPr>
          <w:rFonts w:ascii="Times New Roman" w:hAnsi="Times New Roman" w:cs="Times New Roman"/>
          <w:sz w:val="24"/>
          <w:szCs w:val="24"/>
        </w:rPr>
        <w:t xml:space="preserve"> ΑΝΑΓΓΕΛΙΑΣ ΠΡΟΣΛΗΨΗΣ ΤΟΥ ΩΦΕΛΟΥΜΕΝΟΥ</w:t>
      </w:r>
      <w:r w:rsidR="00A368AD">
        <w:rPr>
          <w:rFonts w:ascii="Times New Roman" w:hAnsi="Times New Roman" w:cs="Times New Roman"/>
          <w:sz w:val="24"/>
          <w:szCs w:val="24"/>
        </w:rPr>
        <w:t xml:space="preserve"> ΣΤΟ «ΕΡΓΑΝΗ»</w:t>
      </w:r>
      <w:r w:rsidR="00D05C35">
        <w:rPr>
          <w:rFonts w:ascii="Times New Roman" w:hAnsi="Times New Roman" w:cs="Times New Roman"/>
          <w:sz w:val="24"/>
          <w:szCs w:val="24"/>
        </w:rPr>
        <w:t xml:space="preserve"> </w:t>
      </w:r>
      <w:r w:rsidR="00184089">
        <w:rPr>
          <w:rFonts w:ascii="Times New Roman" w:hAnsi="Times New Roman" w:cs="Times New Roman"/>
          <w:sz w:val="24"/>
          <w:szCs w:val="24"/>
        </w:rPr>
        <w:t xml:space="preserve">ΚΑΤΑ ΤΗΝ ΤΟΠΟΘΕΤΗΣΗ ΤΟΥ </w:t>
      </w:r>
      <w:r w:rsidR="00D05C35">
        <w:rPr>
          <w:rFonts w:ascii="Times New Roman" w:hAnsi="Times New Roman" w:cs="Times New Roman"/>
          <w:sz w:val="24"/>
          <w:szCs w:val="24"/>
        </w:rPr>
        <w:t xml:space="preserve">ΘΑ ΠΡΕΠΕΙ ΚΑΘΕ ΩΦΕΛΟΥΜΕΝΟΣ ΝΑ ΣΥΜΠΛΗΡΩΣΕΙ ΕΝΑ ΕΝΗΜΕΡΩΤΙΚΟ ΕΝΤΥΠΟ ΜΕ </w:t>
      </w:r>
      <w:r w:rsidR="00A368AD">
        <w:rPr>
          <w:rFonts w:ascii="Times New Roman" w:hAnsi="Times New Roman" w:cs="Times New Roman"/>
          <w:sz w:val="24"/>
          <w:szCs w:val="24"/>
        </w:rPr>
        <w:t xml:space="preserve">ΚΑΠΟΙΑ </w:t>
      </w:r>
      <w:r w:rsidR="00D05C35">
        <w:rPr>
          <w:rFonts w:ascii="Times New Roman" w:hAnsi="Times New Roman" w:cs="Times New Roman"/>
          <w:sz w:val="24"/>
          <w:szCs w:val="24"/>
        </w:rPr>
        <w:t xml:space="preserve">ΣΤΟΙΧΕΙΑ </w:t>
      </w:r>
      <w:r w:rsidR="00A368AD">
        <w:rPr>
          <w:rFonts w:ascii="Times New Roman" w:hAnsi="Times New Roman" w:cs="Times New Roman"/>
          <w:sz w:val="24"/>
          <w:szCs w:val="24"/>
        </w:rPr>
        <w:t xml:space="preserve">ΤΟΥ, ΤΟ ΟΠΟΙΟ </w:t>
      </w:r>
      <w:r w:rsidR="00A368AD" w:rsidRPr="008C44ED">
        <w:rPr>
          <w:rFonts w:ascii="Times New Roman" w:hAnsi="Times New Roman" w:cs="Times New Roman"/>
          <w:sz w:val="24"/>
          <w:szCs w:val="24"/>
        </w:rPr>
        <w:t xml:space="preserve">ΥΠΑΡΧΕΙ </w:t>
      </w:r>
      <w:r w:rsidR="00CC4461">
        <w:rPr>
          <w:rFonts w:ascii="Times New Roman" w:hAnsi="Times New Roman" w:cs="Times New Roman"/>
          <w:sz w:val="24"/>
          <w:szCs w:val="24"/>
        </w:rPr>
        <w:t xml:space="preserve">ΣΥΝΗΜΜΕΝΟ </w:t>
      </w:r>
      <w:r w:rsidR="00A368AD" w:rsidRPr="008C44ED">
        <w:rPr>
          <w:rFonts w:ascii="Times New Roman" w:hAnsi="Times New Roman" w:cs="Times New Roman"/>
          <w:sz w:val="24"/>
          <w:szCs w:val="24"/>
        </w:rPr>
        <w:t>ΣΤΗΝ ΙΣΤΟΣΕΛΙΔΑ ΤΟΥ ΔΗΜΟΥ</w:t>
      </w:r>
      <w:r w:rsidR="00A368AD">
        <w:rPr>
          <w:rFonts w:ascii="Times New Roman" w:hAnsi="Times New Roman" w:cs="Times New Roman"/>
          <w:sz w:val="24"/>
          <w:szCs w:val="24"/>
        </w:rPr>
        <w:t>.</w:t>
      </w:r>
    </w:p>
    <w:p w:rsidR="002920B3" w:rsidRPr="00C5679A" w:rsidRDefault="0024271E" w:rsidP="002427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0" w:line="360" w:lineRule="auto"/>
        <w:ind w:left="-426" w:hanging="35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4271E">
        <w:rPr>
          <w:rFonts w:ascii="Times New Roman" w:hAnsi="Times New Roman" w:cs="Times New Roman"/>
          <w:sz w:val="24"/>
          <w:szCs w:val="24"/>
        </w:rPr>
        <w:t>ΕΠΕΤΑΙ</w:t>
      </w:r>
      <w:r w:rsidR="005346B8" w:rsidRPr="0024271E">
        <w:rPr>
          <w:rFonts w:ascii="Times New Roman" w:hAnsi="Times New Roman" w:cs="Times New Roman"/>
          <w:sz w:val="24"/>
          <w:szCs w:val="24"/>
        </w:rPr>
        <w:t xml:space="preserve"> ΕΛΕΓΧΟΣ ΣΥΝΔΡΟΜΗΣ ΤΩΝ ΠΡΟΣΟΝΤΩΝ ΠΡΟΣΛΗΨΗΣ ΑΠΟ ΤΗΝ ΥΠΗΡΕΣΙΑ</w:t>
      </w:r>
      <w:r>
        <w:rPr>
          <w:rFonts w:ascii="Times New Roman" w:hAnsi="Times New Roman" w:cs="Times New Roman"/>
          <w:sz w:val="24"/>
          <w:szCs w:val="24"/>
        </w:rPr>
        <w:t xml:space="preserve"> ΚΑΙ ΕΙΔΟΠΟΙΗΣΗ ΤΟΥ ΩΦΕΛΟΥΜΕΝΟΥ ΓΙΑ ΤΗΝ ΤΟΠΟΘΕΤΗΣΗ ΤΟΥ</w:t>
      </w:r>
      <w:r w:rsidR="00BF3D64">
        <w:rPr>
          <w:rFonts w:ascii="Times New Roman" w:hAnsi="Times New Roman" w:cs="Times New Roman"/>
          <w:sz w:val="24"/>
          <w:szCs w:val="24"/>
        </w:rPr>
        <w:t xml:space="preserve"> ΚΑΙ ΤΗΝ ΑΝΑΛΗΨΗ ΥΠΗΡΕΣΙΑΣ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79A" w:rsidRPr="00C5679A" w:rsidRDefault="00C5679A" w:rsidP="00C567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0" w:line="360" w:lineRule="auto"/>
        <w:ind w:left="-426" w:hanging="35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5679A">
        <w:rPr>
          <w:rFonts w:ascii="Times New Roman" w:hAnsi="Times New Roman" w:cs="Times New Roman"/>
          <w:caps/>
          <w:sz w:val="24"/>
          <w:szCs w:val="24"/>
        </w:rPr>
        <w:t>Η διαδικασία πρόσληψης του ωφελούμενου ολοκληρώνεται και νομιμοποιείται με τη συμπλήρωση από τον ωφελούμενο του απογραφικού δελτίου ει</w:t>
      </w:r>
      <w:r w:rsidR="00026CB1">
        <w:rPr>
          <w:rFonts w:ascii="Times New Roman" w:hAnsi="Times New Roman" w:cs="Times New Roman"/>
          <w:caps/>
          <w:sz w:val="24"/>
          <w:szCs w:val="24"/>
        </w:rPr>
        <w:t xml:space="preserve">σόδου (microdata)-(ΔΙΑΝΕΜΕΤΑΙ από ΤΟΝ ΔΗΜΟ), </w:t>
      </w:r>
      <w:r w:rsidRPr="00C5679A">
        <w:rPr>
          <w:rFonts w:ascii="Times New Roman" w:hAnsi="Times New Roman" w:cs="Times New Roman"/>
          <w:caps/>
          <w:sz w:val="24"/>
          <w:szCs w:val="24"/>
        </w:rPr>
        <w:t xml:space="preserve"> η οποία είναι υποχρεωτική.</w:t>
      </w:r>
    </w:p>
    <w:p w:rsidR="00026CB1" w:rsidRPr="009F1795" w:rsidRDefault="0040219C" w:rsidP="0040219C">
      <w:pPr>
        <w:pStyle w:val="a3"/>
        <w:autoSpaceDE w:val="0"/>
        <w:autoSpaceDN w:val="0"/>
        <w:adjustRightInd w:val="0"/>
        <w:spacing w:after="600" w:line="360" w:lineRule="auto"/>
        <w:ind w:left="-426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F51013">
        <w:rPr>
          <w:rFonts w:ascii="Times New Roman" w:hAnsi="Times New Roman" w:cs="Times New Roman"/>
          <w:b/>
          <w:caps/>
          <w:sz w:val="28"/>
          <w:szCs w:val="28"/>
        </w:rPr>
        <w:t>από ΤΟΝ ΔΗΜΟ ΖΑΓΟΡΑΣ-ΜΟΥΡΕΣΙΟΥ</w:t>
      </w:r>
    </w:p>
    <w:sectPr w:rsidR="00026CB1" w:rsidRPr="009F1795" w:rsidSect="00EA4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Antiqua">
    <w:altName w:val="Bold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639A"/>
    <w:multiLevelType w:val="hybridMultilevel"/>
    <w:tmpl w:val="904C4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D3731"/>
    <w:multiLevelType w:val="hybridMultilevel"/>
    <w:tmpl w:val="958CAA80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20B3"/>
    <w:rsid w:val="00012672"/>
    <w:rsid w:val="00026CB1"/>
    <w:rsid w:val="000C4793"/>
    <w:rsid w:val="000C59B5"/>
    <w:rsid w:val="000D7F0E"/>
    <w:rsid w:val="00127241"/>
    <w:rsid w:val="00184089"/>
    <w:rsid w:val="001C424E"/>
    <w:rsid w:val="001D44E0"/>
    <w:rsid w:val="001E079C"/>
    <w:rsid w:val="0024271E"/>
    <w:rsid w:val="002879DF"/>
    <w:rsid w:val="002920B3"/>
    <w:rsid w:val="002B79B1"/>
    <w:rsid w:val="0030315E"/>
    <w:rsid w:val="00323476"/>
    <w:rsid w:val="00347B87"/>
    <w:rsid w:val="00355542"/>
    <w:rsid w:val="00362B67"/>
    <w:rsid w:val="00363DCA"/>
    <w:rsid w:val="003704D8"/>
    <w:rsid w:val="00387A51"/>
    <w:rsid w:val="00397355"/>
    <w:rsid w:val="003C4CF8"/>
    <w:rsid w:val="003E4726"/>
    <w:rsid w:val="003E7181"/>
    <w:rsid w:val="0040219C"/>
    <w:rsid w:val="00463AB0"/>
    <w:rsid w:val="004942CA"/>
    <w:rsid w:val="004A3AB0"/>
    <w:rsid w:val="004A6352"/>
    <w:rsid w:val="004B7202"/>
    <w:rsid w:val="004C5DAA"/>
    <w:rsid w:val="004D628B"/>
    <w:rsid w:val="005346B8"/>
    <w:rsid w:val="005631FD"/>
    <w:rsid w:val="00585FE8"/>
    <w:rsid w:val="00590BCA"/>
    <w:rsid w:val="00594E55"/>
    <w:rsid w:val="005972E7"/>
    <w:rsid w:val="005B5404"/>
    <w:rsid w:val="00666C19"/>
    <w:rsid w:val="006A5EE4"/>
    <w:rsid w:val="006A6789"/>
    <w:rsid w:val="006E5147"/>
    <w:rsid w:val="0071251E"/>
    <w:rsid w:val="007556B6"/>
    <w:rsid w:val="0076139F"/>
    <w:rsid w:val="00782DFC"/>
    <w:rsid w:val="007A4DF8"/>
    <w:rsid w:val="007E0240"/>
    <w:rsid w:val="007F03CB"/>
    <w:rsid w:val="008043F4"/>
    <w:rsid w:val="00845DDB"/>
    <w:rsid w:val="00890728"/>
    <w:rsid w:val="008C44ED"/>
    <w:rsid w:val="00933784"/>
    <w:rsid w:val="009702E7"/>
    <w:rsid w:val="009822D4"/>
    <w:rsid w:val="009C2E47"/>
    <w:rsid w:val="009D0614"/>
    <w:rsid w:val="009D08E6"/>
    <w:rsid w:val="009E2757"/>
    <w:rsid w:val="009E7529"/>
    <w:rsid w:val="009F1795"/>
    <w:rsid w:val="009F5CC3"/>
    <w:rsid w:val="00A166F6"/>
    <w:rsid w:val="00A368AD"/>
    <w:rsid w:val="00A425E4"/>
    <w:rsid w:val="00A447FC"/>
    <w:rsid w:val="00A73743"/>
    <w:rsid w:val="00A8265E"/>
    <w:rsid w:val="00AD7D3A"/>
    <w:rsid w:val="00AF32F5"/>
    <w:rsid w:val="00B362E4"/>
    <w:rsid w:val="00BC1E3E"/>
    <w:rsid w:val="00BC2FB1"/>
    <w:rsid w:val="00BF3D64"/>
    <w:rsid w:val="00C02298"/>
    <w:rsid w:val="00C56065"/>
    <w:rsid w:val="00C564CA"/>
    <w:rsid w:val="00C5679A"/>
    <w:rsid w:val="00C832B4"/>
    <w:rsid w:val="00C84E4C"/>
    <w:rsid w:val="00CC4461"/>
    <w:rsid w:val="00D05C35"/>
    <w:rsid w:val="00D52889"/>
    <w:rsid w:val="00D81834"/>
    <w:rsid w:val="00DA62EA"/>
    <w:rsid w:val="00DA6B33"/>
    <w:rsid w:val="00E22867"/>
    <w:rsid w:val="00E22F83"/>
    <w:rsid w:val="00E25876"/>
    <w:rsid w:val="00E30A67"/>
    <w:rsid w:val="00E355B0"/>
    <w:rsid w:val="00E44205"/>
    <w:rsid w:val="00E46A6F"/>
    <w:rsid w:val="00E70C24"/>
    <w:rsid w:val="00E829FA"/>
    <w:rsid w:val="00EA4E63"/>
    <w:rsid w:val="00EC3E02"/>
    <w:rsid w:val="00EC47E9"/>
    <w:rsid w:val="00EF3EDD"/>
    <w:rsid w:val="00F4052A"/>
    <w:rsid w:val="00F5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26"/>
    <w:pPr>
      <w:ind w:left="720"/>
      <w:contextualSpacing/>
    </w:pPr>
  </w:style>
  <w:style w:type="character" w:styleId="-">
    <w:name w:val="Hyperlink"/>
    <w:basedOn w:val="a0"/>
    <w:rsid w:val="005631FD"/>
    <w:rPr>
      <w:rFonts w:ascii="Tahoma" w:hAnsi="Tahoma" w:cs="Tahoma" w:hint="default"/>
      <w:color w:val="0000FF"/>
      <w:sz w:val="17"/>
      <w:szCs w:val="17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6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3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ag.mo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7383D-BD18-4598-97A2-D2A7378E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Spiridoula</dc:creator>
  <cp:keywords/>
  <dc:description/>
  <cp:lastModifiedBy>User</cp:lastModifiedBy>
  <cp:revision>134</cp:revision>
  <cp:lastPrinted>2020-08-11T09:34:00Z</cp:lastPrinted>
  <dcterms:created xsi:type="dcterms:W3CDTF">2018-09-07T11:04:00Z</dcterms:created>
  <dcterms:modified xsi:type="dcterms:W3CDTF">2022-05-30T08:30:00Z</dcterms:modified>
</cp:coreProperties>
</file>