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261"/>
        <w:gridCol w:w="4261"/>
      </w:tblGrid>
      <w:tr w:rsidR="006F1C79" w:rsidTr="006F1C79">
        <w:tc>
          <w:tcPr>
            <w:tcW w:w="4261" w:type="dxa"/>
          </w:tcPr>
          <w:p w:rsidR="006F1C79" w:rsidRDefault="006F1C79">
            <w:pPr>
              <w:rPr>
                <w:b/>
                <w:bCs/>
                <w:szCs w:val="22"/>
                <w:lang w:val="en-US"/>
              </w:rPr>
            </w:pPr>
            <w:r>
              <w:rPr>
                <w:noProof/>
                <w:lang w:eastAsia="el-GR"/>
              </w:rPr>
              <w:drawing>
                <wp:anchor distT="0" distB="0" distL="114300" distR="114300" simplePos="0" relativeHeight="251658240" behindDoc="0" locked="0" layoutInCell="1" allowOverlap="1">
                  <wp:simplePos x="0" y="0"/>
                  <wp:positionH relativeFrom="column">
                    <wp:posOffset>282156</wp:posOffset>
                  </wp:positionH>
                  <wp:positionV relativeFrom="paragraph">
                    <wp:posOffset>-431320</wp:posOffset>
                  </wp:positionV>
                  <wp:extent cx="792839" cy="785004"/>
                  <wp:effectExtent l="19050" t="0" r="7261"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792839" cy="785004"/>
                          </a:xfrm>
                          <a:prstGeom prst="rect">
                            <a:avLst/>
                          </a:prstGeom>
                          <a:noFill/>
                        </pic:spPr>
                      </pic:pic>
                    </a:graphicData>
                  </a:graphic>
                </wp:anchor>
              </w:drawing>
            </w:r>
          </w:p>
          <w:p w:rsidR="006F1C79" w:rsidRDefault="006F1C79">
            <w:pPr>
              <w:rPr>
                <w:b/>
                <w:bCs/>
                <w:szCs w:val="22"/>
              </w:rPr>
            </w:pPr>
          </w:p>
          <w:p w:rsidR="006F1C79" w:rsidRDefault="006F1C79">
            <w:pPr>
              <w:rPr>
                <w:b/>
                <w:bCs/>
                <w:szCs w:val="22"/>
              </w:rPr>
            </w:pPr>
          </w:p>
          <w:p w:rsidR="006F1C79" w:rsidRDefault="006F1C79">
            <w:pPr>
              <w:rPr>
                <w:b/>
                <w:bCs/>
                <w:szCs w:val="22"/>
              </w:rPr>
            </w:pPr>
            <w:r>
              <w:rPr>
                <w:b/>
                <w:bCs/>
                <w:szCs w:val="22"/>
              </w:rPr>
              <w:t>ΕΛΛΗΝΙΚΗ ΔΗΜΟΚΡΑΤΙΑ</w:t>
            </w:r>
          </w:p>
          <w:p w:rsidR="006F1C79" w:rsidRDefault="006F1C79">
            <w:pPr>
              <w:rPr>
                <w:b/>
                <w:bCs/>
                <w:szCs w:val="22"/>
              </w:rPr>
            </w:pPr>
            <w:r>
              <w:rPr>
                <w:b/>
                <w:bCs/>
                <w:szCs w:val="22"/>
              </w:rPr>
              <w:t>ΝΟΜΟΣ ΜΑΓΝΗΣΙΑΣ</w:t>
            </w:r>
          </w:p>
          <w:p w:rsidR="006F1C79" w:rsidRDefault="006F1C79">
            <w:pPr>
              <w:rPr>
                <w:b/>
                <w:bCs/>
                <w:szCs w:val="22"/>
              </w:rPr>
            </w:pPr>
            <w:r>
              <w:rPr>
                <w:b/>
                <w:bCs/>
                <w:szCs w:val="22"/>
              </w:rPr>
              <w:t>ΔΗΜΟΣ  ΖΑΓΟΡΑΣ-ΜΟΥΡΕΣΙΟΥ</w:t>
            </w:r>
          </w:p>
          <w:p w:rsidR="006F1C79" w:rsidRDefault="006F1C79">
            <w:pPr>
              <w:rPr>
                <w:b/>
                <w:bCs/>
                <w:szCs w:val="22"/>
              </w:rPr>
            </w:pPr>
            <w:r>
              <w:rPr>
                <w:b/>
                <w:bCs/>
                <w:szCs w:val="22"/>
              </w:rPr>
              <w:t>ΓΡΑΦΕΙΟ ΠΡΟΣΟΔΩΝ</w:t>
            </w:r>
          </w:p>
          <w:p w:rsidR="006F1C79" w:rsidRDefault="006F1C79">
            <w:pPr>
              <w:rPr>
                <w:b/>
                <w:bCs/>
                <w:szCs w:val="22"/>
              </w:rPr>
            </w:pPr>
            <w:proofErr w:type="spellStart"/>
            <w:r>
              <w:rPr>
                <w:b/>
                <w:bCs/>
                <w:szCs w:val="22"/>
              </w:rPr>
              <w:t>Ταχ</w:t>
            </w:r>
            <w:proofErr w:type="spellEnd"/>
            <w:r>
              <w:rPr>
                <w:b/>
                <w:bCs/>
                <w:szCs w:val="22"/>
              </w:rPr>
              <w:t>. Δ/</w:t>
            </w:r>
            <w:proofErr w:type="spellStart"/>
            <w:r>
              <w:rPr>
                <w:b/>
                <w:bCs/>
                <w:szCs w:val="22"/>
              </w:rPr>
              <w:t>νση</w:t>
            </w:r>
            <w:proofErr w:type="spellEnd"/>
            <w:r>
              <w:rPr>
                <w:b/>
                <w:bCs/>
                <w:szCs w:val="22"/>
              </w:rPr>
              <w:t xml:space="preserve">: </w:t>
            </w:r>
            <w:proofErr w:type="spellStart"/>
            <w:r>
              <w:rPr>
                <w:b/>
                <w:bCs/>
                <w:szCs w:val="22"/>
              </w:rPr>
              <w:t>Τσαγκαράδα</w:t>
            </w:r>
            <w:proofErr w:type="spellEnd"/>
            <w:r>
              <w:rPr>
                <w:b/>
                <w:bCs/>
                <w:szCs w:val="22"/>
              </w:rPr>
              <w:t xml:space="preserve"> Πηλίου</w:t>
            </w:r>
          </w:p>
          <w:p w:rsidR="006F1C79" w:rsidRDefault="006F1C79">
            <w:pPr>
              <w:rPr>
                <w:b/>
                <w:bCs/>
                <w:szCs w:val="22"/>
              </w:rPr>
            </w:pPr>
            <w:r>
              <w:rPr>
                <w:b/>
                <w:bCs/>
                <w:szCs w:val="22"/>
              </w:rPr>
              <w:t xml:space="preserve">Πληροφορίες: </w:t>
            </w:r>
            <w:proofErr w:type="spellStart"/>
            <w:r>
              <w:rPr>
                <w:b/>
                <w:bCs/>
                <w:szCs w:val="22"/>
              </w:rPr>
              <w:t>Αικ</w:t>
            </w:r>
            <w:proofErr w:type="spellEnd"/>
            <w:r>
              <w:rPr>
                <w:b/>
                <w:bCs/>
                <w:szCs w:val="22"/>
              </w:rPr>
              <w:t xml:space="preserve">. </w:t>
            </w:r>
            <w:proofErr w:type="spellStart"/>
            <w:r>
              <w:rPr>
                <w:b/>
                <w:bCs/>
                <w:szCs w:val="22"/>
              </w:rPr>
              <w:t>Γιοβάνη</w:t>
            </w:r>
            <w:proofErr w:type="spellEnd"/>
          </w:p>
          <w:p w:rsidR="006F1C79" w:rsidRDefault="006F1C79">
            <w:pPr>
              <w:rPr>
                <w:b/>
                <w:bCs/>
                <w:szCs w:val="22"/>
              </w:rPr>
            </w:pPr>
            <w:r>
              <w:rPr>
                <w:b/>
                <w:bCs/>
                <w:szCs w:val="22"/>
              </w:rPr>
              <w:t>Τηλέφωνο: 24263 50218</w:t>
            </w:r>
          </w:p>
          <w:p w:rsidR="006F1C79" w:rsidRDefault="006F1C79">
            <w:pPr>
              <w:rPr>
                <w:b/>
                <w:bCs/>
                <w:szCs w:val="22"/>
              </w:rPr>
            </w:pPr>
            <w:r>
              <w:rPr>
                <w:b/>
                <w:bCs/>
                <w:szCs w:val="22"/>
                <w:lang w:val="en-US"/>
              </w:rPr>
              <w:t>Fax</w:t>
            </w:r>
            <w:r>
              <w:rPr>
                <w:b/>
                <w:bCs/>
                <w:szCs w:val="22"/>
              </w:rPr>
              <w:t>: 24260 49793</w:t>
            </w:r>
          </w:p>
          <w:p w:rsidR="006F1C79" w:rsidRDefault="006F1C79">
            <w:pPr>
              <w:rPr>
                <w:b/>
                <w:bCs/>
                <w:szCs w:val="22"/>
              </w:rPr>
            </w:pPr>
            <w:r>
              <w:rPr>
                <w:b/>
                <w:bCs/>
                <w:szCs w:val="22"/>
              </w:rPr>
              <w:t>Τ.Κ.: 37012 ΤΣΑΓΚΑΡΑΔΑ</w:t>
            </w:r>
          </w:p>
          <w:p w:rsidR="006F1C79" w:rsidRDefault="006F1C79">
            <w:pPr>
              <w:rPr>
                <w:b/>
                <w:bCs/>
                <w:szCs w:val="22"/>
              </w:rPr>
            </w:pPr>
          </w:p>
          <w:p w:rsidR="006F1C79" w:rsidRDefault="006F1C79">
            <w:pPr>
              <w:rPr>
                <w:b/>
                <w:bCs/>
                <w:szCs w:val="22"/>
              </w:rPr>
            </w:pPr>
          </w:p>
        </w:tc>
        <w:tc>
          <w:tcPr>
            <w:tcW w:w="4261" w:type="dxa"/>
          </w:tcPr>
          <w:p w:rsidR="006F1C79" w:rsidRDefault="006F1C79">
            <w:pPr>
              <w:pStyle w:val="1"/>
              <w:jc w:val="right"/>
              <w:rPr>
                <w:rFonts w:ascii="Verdana" w:hAnsi="Verdana"/>
                <w:sz w:val="20"/>
                <w:szCs w:val="22"/>
              </w:rPr>
            </w:pPr>
          </w:p>
          <w:p w:rsidR="006F1C79" w:rsidRDefault="006F1C79">
            <w:pPr>
              <w:pStyle w:val="1"/>
              <w:jc w:val="right"/>
              <w:rPr>
                <w:rFonts w:ascii="Verdana" w:hAnsi="Verdana"/>
                <w:sz w:val="20"/>
                <w:szCs w:val="22"/>
              </w:rPr>
            </w:pPr>
            <w:proofErr w:type="spellStart"/>
            <w:r>
              <w:rPr>
                <w:rFonts w:ascii="Verdana" w:hAnsi="Verdana"/>
                <w:sz w:val="20"/>
                <w:szCs w:val="22"/>
              </w:rPr>
              <w:t>Τσαγκαράδα</w:t>
            </w:r>
            <w:proofErr w:type="spellEnd"/>
            <w:r>
              <w:rPr>
                <w:rFonts w:ascii="Verdana" w:hAnsi="Verdana"/>
                <w:sz w:val="20"/>
                <w:szCs w:val="22"/>
              </w:rPr>
              <w:t>,  28/04/2016</w:t>
            </w:r>
          </w:p>
          <w:p w:rsidR="006F1C79" w:rsidRPr="00FF6103" w:rsidRDefault="006F1C79" w:rsidP="006F1C79">
            <w:pPr>
              <w:rPr>
                <w:b/>
                <w:bCs/>
                <w:szCs w:val="22"/>
              </w:rPr>
            </w:pPr>
            <w:r>
              <w:rPr>
                <w:b/>
                <w:bCs/>
                <w:szCs w:val="22"/>
              </w:rPr>
              <w:t xml:space="preserve">             </w:t>
            </w:r>
            <w:r>
              <w:rPr>
                <w:b/>
                <w:bCs/>
                <w:szCs w:val="22"/>
                <w:lang w:val="en-US"/>
              </w:rPr>
              <w:t xml:space="preserve">  </w:t>
            </w:r>
            <w:proofErr w:type="spellStart"/>
            <w:r>
              <w:rPr>
                <w:b/>
                <w:bCs/>
                <w:szCs w:val="22"/>
              </w:rPr>
              <w:t>Αριθμ</w:t>
            </w:r>
            <w:proofErr w:type="spellEnd"/>
            <w:r>
              <w:rPr>
                <w:b/>
                <w:bCs/>
                <w:szCs w:val="22"/>
              </w:rPr>
              <w:t xml:space="preserve">. </w:t>
            </w:r>
            <w:proofErr w:type="spellStart"/>
            <w:r>
              <w:rPr>
                <w:b/>
                <w:bCs/>
                <w:szCs w:val="22"/>
              </w:rPr>
              <w:t>Πρωτ</w:t>
            </w:r>
            <w:proofErr w:type="spellEnd"/>
            <w:r>
              <w:rPr>
                <w:b/>
                <w:bCs/>
                <w:szCs w:val="22"/>
              </w:rPr>
              <w:t xml:space="preserve">.  </w:t>
            </w:r>
            <w:r>
              <w:rPr>
                <w:b/>
                <w:bCs/>
                <w:szCs w:val="22"/>
                <w:lang w:val="en-US"/>
              </w:rPr>
              <w:t xml:space="preserve"> </w:t>
            </w:r>
            <w:r w:rsidR="00FF6103">
              <w:rPr>
                <w:b/>
                <w:bCs/>
                <w:szCs w:val="22"/>
              </w:rPr>
              <w:t>3698</w:t>
            </w:r>
          </w:p>
          <w:p w:rsidR="006F1C79" w:rsidRDefault="006F1C79">
            <w:pPr>
              <w:rPr>
                <w:b/>
                <w:bCs/>
                <w:szCs w:val="22"/>
              </w:rPr>
            </w:pPr>
            <w:r>
              <w:rPr>
                <w:b/>
                <w:bCs/>
                <w:szCs w:val="22"/>
              </w:rPr>
              <w:t xml:space="preserve"> </w:t>
            </w:r>
          </w:p>
          <w:p w:rsidR="006F1C79" w:rsidRDefault="006F1C79">
            <w:pPr>
              <w:rPr>
                <w:b/>
                <w:bCs/>
                <w:szCs w:val="22"/>
              </w:rPr>
            </w:pPr>
          </w:p>
        </w:tc>
      </w:tr>
    </w:tbl>
    <w:p w:rsidR="006F1C79" w:rsidRDefault="006F1C79"/>
    <w:p w:rsidR="006F1C79" w:rsidRPr="006F1C79" w:rsidRDefault="006F1C79" w:rsidP="006F1C79">
      <w:pPr>
        <w:pStyle w:val="Web"/>
        <w:shd w:val="clear" w:color="auto" w:fill="FFFFFF"/>
        <w:spacing w:before="0" w:beforeAutospacing="0" w:after="0" w:afterAutospacing="0" w:line="249" w:lineRule="atLeast"/>
        <w:jc w:val="center"/>
        <w:rPr>
          <w:rStyle w:val="a3"/>
          <w:rFonts w:ascii="Arial" w:hAnsi="Arial" w:cs="Arial"/>
          <w:color w:val="000000"/>
          <w:sz w:val="22"/>
          <w:szCs w:val="22"/>
          <w:bdr w:val="none" w:sz="0" w:space="0" w:color="auto" w:frame="1"/>
        </w:rPr>
      </w:pPr>
      <w:r w:rsidRPr="006F1C79">
        <w:rPr>
          <w:rStyle w:val="a3"/>
          <w:rFonts w:ascii="Arial" w:hAnsi="Arial" w:cs="Arial"/>
          <w:color w:val="000000"/>
          <w:sz w:val="22"/>
          <w:szCs w:val="22"/>
          <w:bdr w:val="none" w:sz="0" w:space="0" w:color="auto" w:frame="1"/>
        </w:rPr>
        <w:t>«ΑΠΕΥΘΕΙΑΣ ΠΑΡΑΧΩΡΗΣΗ ΧΡΗΣΗΣ ΑΙΓΙΑΛΟΥ»</w:t>
      </w:r>
    </w:p>
    <w:p w:rsidR="006F1C79" w:rsidRPr="006F1C79" w:rsidRDefault="006F1C79" w:rsidP="006F1C79">
      <w:pPr>
        <w:pStyle w:val="Web"/>
        <w:shd w:val="clear" w:color="auto" w:fill="FFFFFF"/>
        <w:spacing w:before="0" w:beforeAutospacing="0" w:after="0" w:afterAutospacing="0" w:line="249" w:lineRule="atLeast"/>
        <w:jc w:val="center"/>
        <w:rPr>
          <w:rFonts w:ascii="Verdana" w:hAnsi="Verdana"/>
          <w:color w:val="333333"/>
          <w:sz w:val="22"/>
          <w:szCs w:val="22"/>
        </w:rPr>
      </w:pPr>
    </w:p>
    <w:p w:rsidR="006F1C79" w:rsidRPr="00BC4D04" w:rsidRDefault="006F1C79" w:rsidP="006F1C79">
      <w:pPr>
        <w:pStyle w:val="Web"/>
        <w:shd w:val="clear" w:color="auto" w:fill="FFFFFF"/>
        <w:spacing w:before="0" w:beforeAutospacing="0" w:after="0" w:afterAutospacing="0" w:line="224" w:lineRule="atLeast"/>
        <w:jc w:val="both"/>
        <w:rPr>
          <w:rFonts w:ascii="Arial" w:hAnsi="Arial" w:cs="Arial"/>
          <w:color w:val="333333"/>
          <w:sz w:val="22"/>
          <w:szCs w:val="22"/>
          <w:bdr w:val="none" w:sz="0" w:space="0" w:color="auto" w:frame="1"/>
        </w:rPr>
      </w:pPr>
      <w:r w:rsidRPr="00BC4D04">
        <w:rPr>
          <w:rFonts w:ascii="Arial" w:hAnsi="Arial" w:cs="Arial"/>
          <w:color w:val="333333"/>
          <w:sz w:val="22"/>
          <w:szCs w:val="22"/>
          <w:bdr w:val="none" w:sz="0" w:space="0" w:color="auto" w:frame="1"/>
        </w:rPr>
        <w:t>Εν όψει έναρξης των διαδικασιών που απαιτούνται για την παραχώρηση αδειών απλής χρήσης αιγιαλού και παραλίας έτους</w:t>
      </w:r>
      <w:r w:rsidRPr="00BC4D04">
        <w:rPr>
          <w:rStyle w:val="apple-converted-space"/>
          <w:rFonts w:ascii="Arial" w:hAnsi="Arial" w:cs="Arial"/>
          <w:color w:val="333333"/>
          <w:sz w:val="22"/>
          <w:szCs w:val="22"/>
          <w:bdr w:val="none" w:sz="0" w:space="0" w:color="auto" w:frame="1"/>
        </w:rPr>
        <w:t> </w:t>
      </w:r>
      <w:r w:rsidR="00340A65" w:rsidRPr="00BC4D04">
        <w:rPr>
          <w:rStyle w:val="a3"/>
          <w:rFonts w:ascii="Arial" w:hAnsi="Arial" w:cs="Arial"/>
          <w:color w:val="333333"/>
          <w:sz w:val="22"/>
          <w:szCs w:val="22"/>
          <w:bdr w:val="none" w:sz="0" w:space="0" w:color="auto" w:frame="1"/>
        </w:rPr>
        <w:t>2016</w:t>
      </w:r>
      <w:r w:rsidRPr="00BC4D04">
        <w:rPr>
          <w:rFonts w:ascii="Arial" w:hAnsi="Arial" w:cs="Arial"/>
          <w:color w:val="333333"/>
          <w:sz w:val="22"/>
          <w:szCs w:val="22"/>
          <w:bdr w:val="none" w:sz="0" w:space="0" w:color="auto" w:frame="1"/>
        </w:rPr>
        <w:t>, δυνάμει της υπ’ αριθμ.</w:t>
      </w:r>
      <w:r w:rsidRPr="00BC4D04">
        <w:rPr>
          <w:rStyle w:val="a3"/>
          <w:rFonts w:ascii="Arial" w:hAnsi="Arial" w:cs="Arial"/>
          <w:color w:val="333333"/>
          <w:sz w:val="22"/>
          <w:szCs w:val="22"/>
          <w:bdr w:val="none" w:sz="0" w:space="0" w:color="auto" w:frame="1"/>
        </w:rPr>
        <w:t>ΔΔΠ0005159/586Β’ΕΞ2015/07-04-2015 (ΦΕΚ 578/Β΄/09-04-2015)</w:t>
      </w:r>
      <w:r w:rsidRPr="00BC4D04">
        <w:rPr>
          <w:rStyle w:val="apple-converted-space"/>
          <w:rFonts w:ascii="Arial" w:hAnsi="Arial" w:cs="Arial"/>
          <w:b/>
          <w:bCs/>
          <w:color w:val="333333"/>
          <w:sz w:val="22"/>
          <w:szCs w:val="22"/>
          <w:bdr w:val="none" w:sz="0" w:space="0" w:color="auto" w:frame="1"/>
        </w:rPr>
        <w:t> </w:t>
      </w:r>
      <w:r w:rsidRPr="00BC4D04">
        <w:rPr>
          <w:rStyle w:val="a3"/>
          <w:rFonts w:ascii="Arial" w:hAnsi="Arial" w:cs="Arial"/>
          <w:color w:val="333333"/>
          <w:sz w:val="22"/>
          <w:szCs w:val="22"/>
          <w:bdr w:val="none" w:sz="0" w:space="0" w:color="auto" w:frame="1"/>
        </w:rPr>
        <w:t>Κ.Υ.Α.</w:t>
      </w:r>
      <w:r w:rsidR="00340A65" w:rsidRPr="00BC4D04">
        <w:rPr>
          <w:rStyle w:val="a3"/>
          <w:rFonts w:ascii="Arial" w:hAnsi="Arial" w:cs="Arial"/>
          <w:b w:val="0"/>
          <w:color w:val="333333"/>
          <w:sz w:val="22"/>
          <w:szCs w:val="22"/>
          <w:bdr w:val="none" w:sz="0" w:space="0" w:color="auto" w:frame="1"/>
        </w:rPr>
        <w:t xml:space="preserve"> όπως παρατάθηκε η ισχύς της με το άρθρο 56 του Ν. 4384/2016 (ΦΕΚ 78/Α/26-04-2016)</w:t>
      </w:r>
      <w:r w:rsidRPr="00BC4D04">
        <w:rPr>
          <w:rFonts w:ascii="Arial" w:hAnsi="Arial" w:cs="Arial"/>
          <w:color w:val="333333"/>
          <w:sz w:val="22"/>
          <w:szCs w:val="22"/>
          <w:bdr w:val="none" w:sz="0" w:space="0" w:color="auto" w:frame="1"/>
        </w:rPr>
        <w:t>,</w:t>
      </w:r>
      <w:r w:rsidR="00340A65" w:rsidRPr="00BC4D04">
        <w:rPr>
          <w:rFonts w:ascii="Arial" w:hAnsi="Arial" w:cs="Arial"/>
          <w:color w:val="333333"/>
          <w:sz w:val="22"/>
          <w:szCs w:val="22"/>
          <w:bdr w:val="none" w:sz="0" w:space="0" w:color="auto" w:frame="1"/>
        </w:rPr>
        <w:t xml:space="preserve"> </w:t>
      </w:r>
      <w:r w:rsidRPr="00BC4D04">
        <w:rPr>
          <w:rFonts w:ascii="Arial" w:hAnsi="Arial" w:cs="Arial"/>
          <w:color w:val="333333"/>
          <w:sz w:val="22"/>
          <w:szCs w:val="22"/>
          <w:bdr w:val="none" w:sz="0" w:space="0" w:color="auto" w:frame="1"/>
        </w:rPr>
        <w:t>παρακαλούνται, όσοι διατηρούν όμορη προς τους ως άνω χώρους, επιχείρηση και</w:t>
      </w:r>
      <w:r w:rsidRPr="00BC4D04">
        <w:rPr>
          <w:rStyle w:val="apple-converted-space"/>
          <w:rFonts w:ascii="Arial" w:hAnsi="Arial" w:cs="Arial"/>
          <w:color w:val="333333"/>
          <w:sz w:val="22"/>
          <w:szCs w:val="22"/>
          <w:bdr w:val="none" w:sz="0" w:space="0" w:color="auto" w:frame="1"/>
        </w:rPr>
        <w:t> </w:t>
      </w:r>
      <w:r w:rsidRPr="00BC4D04">
        <w:rPr>
          <w:rFonts w:ascii="Arial" w:hAnsi="Arial" w:cs="Arial"/>
          <w:color w:val="333333"/>
          <w:sz w:val="22"/>
          <w:szCs w:val="22"/>
          <w:bdr w:val="none" w:sz="0" w:space="0" w:color="auto" w:frame="1"/>
        </w:rPr>
        <w:t xml:space="preserve">επιθυμούν να μισθώσουν αυτούς, να υποβάλλουν σχετική αίτηση στο τμήμα Εσόδων του Δήμου </w:t>
      </w:r>
      <w:r w:rsidR="00340A65" w:rsidRPr="00BC4D04">
        <w:rPr>
          <w:rFonts w:ascii="Arial" w:hAnsi="Arial" w:cs="Arial"/>
          <w:color w:val="333333"/>
          <w:sz w:val="22"/>
          <w:szCs w:val="22"/>
          <w:bdr w:val="none" w:sz="0" w:space="0" w:color="auto" w:frame="1"/>
        </w:rPr>
        <w:t xml:space="preserve">Ζαγοράς </w:t>
      </w:r>
      <w:proofErr w:type="spellStart"/>
      <w:r w:rsidR="00340A65" w:rsidRPr="00BC4D04">
        <w:rPr>
          <w:rFonts w:ascii="Arial" w:hAnsi="Arial" w:cs="Arial"/>
          <w:color w:val="333333"/>
          <w:sz w:val="22"/>
          <w:szCs w:val="22"/>
          <w:bdr w:val="none" w:sz="0" w:space="0" w:color="auto" w:frame="1"/>
        </w:rPr>
        <w:t>Μουρεσίου</w:t>
      </w:r>
      <w:proofErr w:type="spellEnd"/>
      <w:r w:rsidRPr="00BC4D04">
        <w:rPr>
          <w:rFonts w:ascii="Arial" w:hAnsi="Arial" w:cs="Arial"/>
          <w:color w:val="333333"/>
          <w:sz w:val="22"/>
          <w:szCs w:val="22"/>
          <w:bdr w:val="none" w:sz="0" w:space="0" w:color="auto" w:frame="1"/>
        </w:rPr>
        <w:t>,</w:t>
      </w:r>
      <w:r w:rsidR="00340A65" w:rsidRPr="00BC4D04">
        <w:rPr>
          <w:rFonts w:ascii="Arial" w:hAnsi="Arial" w:cs="Arial"/>
          <w:color w:val="333333"/>
          <w:sz w:val="22"/>
          <w:szCs w:val="22"/>
          <w:bdr w:val="none" w:sz="0" w:space="0" w:color="auto" w:frame="1"/>
        </w:rPr>
        <w:t xml:space="preserve"> </w:t>
      </w:r>
      <w:r w:rsidRPr="00BC4D04">
        <w:rPr>
          <w:rFonts w:ascii="Arial" w:hAnsi="Arial" w:cs="Arial"/>
          <w:color w:val="333333"/>
          <w:sz w:val="22"/>
          <w:szCs w:val="22"/>
          <w:bdr w:val="none" w:sz="0" w:space="0" w:color="auto" w:frame="1"/>
        </w:rPr>
        <w:t xml:space="preserve">που βρίσκεται </w:t>
      </w:r>
      <w:r w:rsidR="00340A65" w:rsidRPr="00BC4D04">
        <w:rPr>
          <w:rFonts w:ascii="Arial" w:hAnsi="Arial" w:cs="Arial"/>
          <w:color w:val="333333"/>
          <w:sz w:val="22"/>
          <w:szCs w:val="22"/>
          <w:bdr w:val="none" w:sz="0" w:space="0" w:color="auto" w:frame="1"/>
        </w:rPr>
        <w:t xml:space="preserve">στην Δ. Ε. </w:t>
      </w:r>
      <w:proofErr w:type="spellStart"/>
      <w:r w:rsidR="00340A65" w:rsidRPr="00BC4D04">
        <w:rPr>
          <w:rFonts w:ascii="Arial" w:hAnsi="Arial" w:cs="Arial"/>
          <w:color w:val="333333"/>
          <w:sz w:val="22"/>
          <w:szCs w:val="22"/>
          <w:bdr w:val="none" w:sz="0" w:space="0" w:color="auto" w:frame="1"/>
        </w:rPr>
        <w:t>Μουρεσίου</w:t>
      </w:r>
      <w:proofErr w:type="spellEnd"/>
      <w:r w:rsidR="00340A65" w:rsidRPr="00BC4D04">
        <w:rPr>
          <w:rFonts w:ascii="Arial" w:hAnsi="Arial" w:cs="Arial"/>
          <w:color w:val="333333"/>
          <w:sz w:val="22"/>
          <w:szCs w:val="22"/>
          <w:bdr w:val="none" w:sz="0" w:space="0" w:color="auto" w:frame="1"/>
        </w:rPr>
        <w:t xml:space="preserve"> στην </w:t>
      </w:r>
      <w:proofErr w:type="spellStart"/>
      <w:r w:rsidR="00340A65" w:rsidRPr="00BC4D04">
        <w:rPr>
          <w:rFonts w:ascii="Arial" w:hAnsi="Arial" w:cs="Arial"/>
          <w:color w:val="333333"/>
          <w:sz w:val="22"/>
          <w:szCs w:val="22"/>
          <w:bdr w:val="none" w:sz="0" w:space="0" w:color="auto" w:frame="1"/>
        </w:rPr>
        <w:t>Τσαγκαραδά</w:t>
      </w:r>
      <w:proofErr w:type="spellEnd"/>
      <w:r w:rsidR="00340A65" w:rsidRPr="00BC4D04">
        <w:rPr>
          <w:rFonts w:ascii="Arial" w:hAnsi="Arial" w:cs="Arial"/>
          <w:color w:val="333333"/>
          <w:sz w:val="22"/>
          <w:szCs w:val="22"/>
          <w:bdr w:val="none" w:sz="0" w:space="0" w:color="auto" w:frame="1"/>
        </w:rPr>
        <w:t xml:space="preserve"> </w:t>
      </w:r>
      <w:r w:rsidRPr="00BC4D04">
        <w:rPr>
          <w:rFonts w:ascii="Arial" w:hAnsi="Arial" w:cs="Arial"/>
          <w:color w:val="333333"/>
          <w:sz w:val="22"/>
          <w:szCs w:val="22"/>
          <w:bdr w:val="none" w:sz="0" w:space="0" w:color="auto" w:frame="1"/>
        </w:rPr>
        <w:t xml:space="preserve">, </w:t>
      </w:r>
      <w:proofErr w:type="spellStart"/>
      <w:r w:rsidRPr="00BC4D04">
        <w:rPr>
          <w:rFonts w:ascii="Arial" w:hAnsi="Arial" w:cs="Arial"/>
          <w:color w:val="333333"/>
          <w:sz w:val="22"/>
          <w:szCs w:val="22"/>
          <w:bdr w:val="none" w:sz="0" w:space="0" w:color="auto" w:frame="1"/>
        </w:rPr>
        <w:t>τηλ</w:t>
      </w:r>
      <w:proofErr w:type="spellEnd"/>
      <w:r w:rsidRPr="00BC4D04">
        <w:rPr>
          <w:rFonts w:ascii="Arial" w:hAnsi="Arial" w:cs="Arial"/>
          <w:color w:val="333333"/>
          <w:sz w:val="22"/>
          <w:szCs w:val="22"/>
          <w:bdr w:val="none" w:sz="0" w:space="0" w:color="auto" w:frame="1"/>
        </w:rPr>
        <w:t>.</w:t>
      </w:r>
      <w:r w:rsidRPr="00BC4D04">
        <w:rPr>
          <w:rStyle w:val="apple-converted-space"/>
          <w:rFonts w:ascii="Arial" w:hAnsi="Arial" w:cs="Arial"/>
          <w:color w:val="333333"/>
          <w:sz w:val="22"/>
          <w:szCs w:val="22"/>
          <w:bdr w:val="none" w:sz="0" w:space="0" w:color="auto" w:frame="1"/>
        </w:rPr>
        <w:t> </w:t>
      </w:r>
      <w:r w:rsidR="00340A65" w:rsidRPr="00BC4D04">
        <w:rPr>
          <w:rStyle w:val="a3"/>
          <w:rFonts w:ascii="Arial" w:hAnsi="Arial" w:cs="Arial"/>
          <w:color w:val="333333"/>
          <w:sz w:val="22"/>
          <w:szCs w:val="22"/>
          <w:bdr w:val="none" w:sz="0" w:space="0" w:color="auto" w:frame="1"/>
        </w:rPr>
        <w:t>2426350218</w:t>
      </w:r>
      <w:r w:rsidRPr="00BC4D04">
        <w:rPr>
          <w:rFonts w:ascii="Arial" w:hAnsi="Arial" w:cs="Arial"/>
          <w:color w:val="333333"/>
          <w:sz w:val="22"/>
          <w:szCs w:val="22"/>
          <w:bdr w:val="none" w:sz="0" w:space="0" w:color="auto" w:frame="1"/>
        </w:rPr>
        <w:t>.</w:t>
      </w:r>
    </w:p>
    <w:p w:rsidR="006F1C79" w:rsidRDefault="006F1C79" w:rsidP="00061609">
      <w:pPr>
        <w:pStyle w:val="Web"/>
        <w:shd w:val="clear" w:color="auto" w:fill="FFFFFF"/>
        <w:spacing w:before="0" w:beforeAutospacing="0" w:after="0" w:afterAutospacing="0" w:line="249" w:lineRule="atLeast"/>
        <w:jc w:val="both"/>
        <w:rPr>
          <w:rStyle w:val="apple-converted-space"/>
          <w:rFonts w:ascii="Arial" w:hAnsi="Arial" w:cs="Arial"/>
          <w:bCs/>
          <w:color w:val="333333"/>
          <w:sz w:val="22"/>
          <w:szCs w:val="22"/>
          <w:bdr w:val="none" w:sz="0" w:space="0" w:color="auto" w:frame="1"/>
        </w:rPr>
      </w:pPr>
      <w:r w:rsidRPr="00061609">
        <w:rPr>
          <w:rStyle w:val="a3"/>
          <w:rFonts w:ascii="Arial" w:hAnsi="Arial" w:cs="Arial"/>
          <w:b w:val="0"/>
          <w:color w:val="333333"/>
          <w:sz w:val="22"/>
          <w:szCs w:val="22"/>
          <w:u w:val="single"/>
          <w:bdr w:val="none" w:sz="0" w:space="0" w:color="auto" w:frame="1"/>
        </w:rPr>
        <w:t>ΠΡΟΘΕΣΜΙΑ ΥΠΟΒΟΛΗΣ</w:t>
      </w:r>
      <w:r w:rsidR="00061609">
        <w:rPr>
          <w:rStyle w:val="apple-converted-space"/>
          <w:rFonts w:ascii="Arial" w:hAnsi="Arial" w:cs="Arial"/>
          <w:b/>
          <w:bCs/>
          <w:color w:val="333333"/>
          <w:sz w:val="22"/>
          <w:szCs w:val="22"/>
          <w:bdr w:val="none" w:sz="0" w:space="0" w:color="auto" w:frame="1"/>
        </w:rPr>
        <w:t xml:space="preserve">, </w:t>
      </w:r>
      <w:r w:rsidR="00061609">
        <w:rPr>
          <w:rStyle w:val="apple-converted-space"/>
          <w:rFonts w:ascii="Arial" w:hAnsi="Arial" w:cs="Arial"/>
          <w:bCs/>
          <w:color w:val="333333"/>
          <w:sz w:val="22"/>
          <w:szCs w:val="22"/>
          <w:bdr w:val="none" w:sz="0" w:space="0" w:color="auto" w:frame="1"/>
        </w:rPr>
        <w:t>οι ενδιαφερόμενοι μπορούν να υποβάλλουν τις αιτήσεις τους στον Δήμο μέχρι και την 3</w:t>
      </w:r>
      <w:r w:rsidR="000A0142">
        <w:rPr>
          <w:rStyle w:val="apple-converted-space"/>
          <w:rFonts w:ascii="Arial" w:hAnsi="Arial" w:cs="Arial"/>
          <w:bCs/>
          <w:color w:val="333333"/>
          <w:sz w:val="22"/>
          <w:szCs w:val="22"/>
          <w:bdr w:val="none" w:sz="0" w:space="0" w:color="auto" w:frame="1"/>
        </w:rPr>
        <w:t>1</w:t>
      </w:r>
      <w:r w:rsidR="00061609">
        <w:rPr>
          <w:rStyle w:val="apple-converted-space"/>
          <w:rFonts w:ascii="Arial" w:hAnsi="Arial" w:cs="Arial"/>
          <w:bCs/>
          <w:color w:val="333333"/>
          <w:sz w:val="22"/>
          <w:szCs w:val="22"/>
          <w:bdr w:val="none" w:sz="0" w:space="0" w:color="auto" w:frame="1"/>
        </w:rPr>
        <w:t xml:space="preserve">ην Μαΐου 2016. </w:t>
      </w:r>
    </w:p>
    <w:p w:rsidR="00061609" w:rsidRPr="00061609" w:rsidRDefault="00061609" w:rsidP="00061609">
      <w:pPr>
        <w:pStyle w:val="Web"/>
        <w:shd w:val="clear" w:color="auto" w:fill="FFFFFF"/>
        <w:spacing w:before="0" w:beforeAutospacing="0" w:after="0" w:afterAutospacing="0" w:line="249" w:lineRule="atLeast"/>
        <w:jc w:val="both"/>
        <w:rPr>
          <w:rFonts w:ascii="Arial" w:hAnsi="Arial" w:cs="Arial"/>
          <w:color w:val="333333"/>
          <w:sz w:val="22"/>
          <w:szCs w:val="22"/>
        </w:rPr>
      </w:pPr>
      <w:r>
        <w:rPr>
          <w:rFonts w:ascii="Arial" w:hAnsi="Arial" w:cs="Arial"/>
          <w:color w:val="333333"/>
          <w:sz w:val="22"/>
          <w:szCs w:val="22"/>
        </w:rPr>
        <w:t>Επισημαίνεται ότι επειδή για όλες τις περιπτώσεις λαμβάνεται προέγκριση από το Αυτοτελές Γραφείο Δημόσιας Περιουσίας Μαγνησίας στο Βόλο, προς αποφυγή καθυστερήσεων καλούνται οι ενδιαφερόμενοι να υποβάλλουν τις αιτήσεις τους έως την 25</w:t>
      </w:r>
      <w:r w:rsidRPr="00061609">
        <w:rPr>
          <w:rFonts w:ascii="Arial" w:hAnsi="Arial" w:cs="Arial"/>
          <w:color w:val="333333"/>
          <w:sz w:val="22"/>
          <w:szCs w:val="22"/>
          <w:vertAlign w:val="superscript"/>
        </w:rPr>
        <w:t>ην</w:t>
      </w:r>
      <w:r>
        <w:rPr>
          <w:rFonts w:ascii="Arial" w:hAnsi="Arial" w:cs="Arial"/>
          <w:color w:val="333333"/>
          <w:sz w:val="22"/>
          <w:szCs w:val="22"/>
        </w:rPr>
        <w:t xml:space="preserve">  Μαΐου 2016.</w:t>
      </w:r>
    </w:p>
    <w:p w:rsidR="006F1C79" w:rsidRPr="00BC4D04" w:rsidRDefault="006F1C79" w:rsidP="006F1C79">
      <w:pPr>
        <w:pStyle w:val="Web"/>
        <w:shd w:val="clear" w:color="auto" w:fill="FFFFFF"/>
        <w:spacing w:before="0" w:beforeAutospacing="0" w:after="0" w:afterAutospacing="0" w:line="249" w:lineRule="atLeast"/>
        <w:rPr>
          <w:rFonts w:ascii="Arial" w:hAnsi="Arial" w:cs="Arial"/>
          <w:color w:val="333333"/>
          <w:sz w:val="22"/>
          <w:szCs w:val="22"/>
        </w:rPr>
      </w:pPr>
      <w:r w:rsidRPr="00BC4D04">
        <w:rPr>
          <w:rStyle w:val="a3"/>
          <w:rFonts w:ascii="Arial" w:hAnsi="Arial" w:cs="Arial"/>
          <w:color w:val="333333"/>
          <w:sz w:val="22"/>
          <w:szCs w:val="22"/>
          <w:u w:val="single"/>
          <w:bdr w:val="none" w:sz="0" w:space="0" w:color="auto" w:frame="1"/>
        </w:rPr>
        <w:t>Στην αίτηση αναγράφονται</w:t>
      </w:r>
      <w:r w:rsidRPr="00BC4D04">
        <w:rPr>
          <w:rStyle w:val="apple-converted-space"/>
          <w:rFonts w:ascii="Arial" w:hAnsi="Arial" w:cs="Arial"/>
          <w:color w:val="333333"/>
          <w:sz w:val="22"/>
          <w:szCs w:val="22"/>
          <w:bdr w:val="none" w:sz="0" w:space="0" w:color="auto" w:frame="1"/>
        </w:rPr>
        <w:t> </w:t>
      </w:r>
      <w:r w:rsidRPr="00BC4D04">
        <w:rPr>
          <w:rFonts w:ascii="Arial" w:hAnsi="Arial" w:cs="Arial"/>
          <w:color w:val="333333"/>
          <w:sz w:val="22"/>
          <w:szCs w:val="22"/>
          <w:bdr w:val="none" w:sz="0" w:space="0" w:color="auto" w:frame="1"/>
        </w:rPr>
        <w:t>:</w:t>
      </w:r>
    </w:p>
    <w:p w:rsidR="006F1C79" w:rsidRPr="00BC4D04" w:rsidRDefault="006F1C79" w:rsidP="006F1C79">
      <w:pPr>
        <w:pStyle w:val="Web"/>
        <w:shd w:val="clear" w:color="auto" w:fill="FFFFFF"/>
        <w:spacing w:before="0" w:beforeAutospacing="0" w:after="0" w:afterAutospacing="0" w:line="224" w:lineRule="atLeast"/>
        <w:jc w:val="both"/>
        <w:rPr>
          <w:rFonts w:ascii="Arial" w:hAnsi="Arial" w:cs="Arial"/>
          <w:color w:val="333333"/>
          <w:sz w:val="22"/>
          <w:szCs w:val="22"/>
        </w:rPr>
      </w:pPr>
      <w:r w:rsidRPr="00BC4D04">
        <w:rPr>
          <w:rFonts w:ascii="Arial" w:hAnsi="Arial" w:cs="Arial"/>
          <w:color w:val="333333"/>
          <w:sz w:val="22"/>
          <w:szCs w:val="22"/>
          <w:bdr w:val="none" w:sz="0" w:space="0" w:color="auto" w:frame="1"/>
        </w:rPr>
        <w:t>α) το ονοματεπώνυμο ή η επωνυμία του αιτούντος, το είδος και η διεύθυνση της επιχείρησης (εάν πρόκειται για εταιρείες θα πρέπει να προσκομίσουν το εταιρικό τους), διεύθυνση κατοικίας και τηλέφωνα επικοινωνίας,</w:t>
      </w:r>
    </w:p>
    <w:p w:rsidR="006F1C79" w:rsidRPr="00BC4D04" w:rsidRDefault="006F1C79" w:rsidP="006F1C79">
      <w:pPr>
        <w:pStyle w:val="Web"/>
        <w:shd w:val="clear" w:color="auto" w:fill="FFFFFF"/>
        <w:spacing w:before="0" w:beforeAutospacing="0" w:after="0" w:afterAutospacing="0" w:line="224" w:lineRule="atLeast"/>
        <w:jc w:val="both"/>
        <w:rPr>
          <w:rFonts w:ascii="Arial" w:hAnsi="Arial" w:cs="Arial"/>
          <w:color w:val="333333"/>
          <w:sz w:val="22"/>
          <w:szCs w:val="22"/>
        </w:rPr>
      </w:pPr>
      <w:r w:rsidRPr="00BC4D04">
        <w:rPr>
          <w:rFonts w:ascii="Arial" w:hAnsi="Arial" w:cs="Arial"/>
          <w:color w:val="333333"/>
          <w:sz w:val="22"/>
          <w:szCs w:val="22"/>
          <w:bdr w:val="none" w:sz="0" w:space="0" w:color="auto" w:frame="1"/>
        </w:rPr>
        <w:t>β) η θέση, η έκταση (</w:t>
      </w:r>
      <w:proofErr w:type="spellStart"/>
      <w:r w:rsidRPr="00BC4D04">
        <w:rPr>
          <w:rFonts w:ascii="Arial" w:hAnsi="Arial" w:cs="Arial"/>
          <w:color w:val="333333"/>
          <w:sz w:val="22"/>
          <w:szCs w:val="22"/>
          <w:bdr w:val="none" w:sz="0" w:space="0" w:color="auto" w:frame="1"/>
        </w:rPr>
        <w:t>τ.μ</w:t>
      </w:r>
      <w:proofErr w:type="spellEnd"/>
      <w:r w:rsidRPr="00BC4D04">
        <w:rPr>
          <w:rFonts w:ascii="Arial" w:hAnsi="Arial" w:cs="Arial"/>
          <w:color w:val="333333"/>
          <w:sz w:val="22"/>
          <w:szCs w:val="22"/>
          <w:bdr w:val="none" w:sz="0" w:space="0" w:color="auto" w:frame="1"/>
        </w:rPr>
        <w:t xml:space="preserve">.) και η δραστηριότητα που θα ασκηθεί στον αιτούμενο προς χρήση χώρο (π.χ. </w:t>
      </w:r>
      <w:r w:rsidR="00A225ED" w:rsidRPr="00BC4D04">
        <w:rPr>
          <w:rFonts w:ascii="Arial" w:hAnsi="Arial" w:cs="Arial"/>
          <w:color w:val="333333"/>
          <w:sz w:val="22"/>
          <w:szCs w:val="22"/>
          <w:bdr w:val="none" w:sz="0" w:space="0" w:color="auto" w:frame="1"/>
        </w:rPr>
        <w:t xml:space="preserve">τοποθέτηση </w:t>
      </w:r>
      <w:proofErr w:type="spellStart"/>
      <w:r w:rsidR="00A225ED" w:rsidRPr="00BC4D04">
        <w:rPr>
          <w:rFonts w:ascii="Arial" w:hAnsi="Arial" w:cs="Arial"/>
          <w:color w:val="333333"/>
          <w:sz w:val="22"/>
          <w:szCs w:val="22"/>
          <w:bdr w:val="none" w:sz="0" w:space="0" w:color="auto" w:frame="1"/>
        </w:rPr>
        <w:t>ομπελοκαθισμάτων</w:t>
      </w:r>
      <w:proofErr w:type="spellEnd"/>
      <w:r w:rsidR="00340A65" w:rsidRPr="00BC4D04">
        <w:rPr>
          <w:rFonts w:ascii="Arial" w:hAnsi="Arial" w:cs="Arial"/>
          <w:color w:val="333333"/>
          <w:sz w:val="22"/>
          <w:szCs w:val="22"/>
          <w:bdr w:val="none" w:sz="0" w:space="0" w:color="auto" w:frame="1"/>
        </w:rPr>
        <w:t xml:space="preserve">, </w:t>
      </w:r>
      <w:r w:rsidRPr="00BC4D04">
        <w:rPr>
          <w:rFonts w:ascii="Arial" w:hAnsi="Arial" w:cs="Arial"/>
          <w:color w:val="333333"/>
          <w:sz w:val="22"/>
          <w:szCs w:val="22"/>
          <w:bdr w:val="none" w:sz="0" w:space="0" w:color="auto" w:frame="1"/>
        </w:rPr>
        <w:t>εκμίσθωση θαλάσσιων μέσων αναψυχής).</w:t>
      </w:r>
    </w:p>
    <w:p w:rsidR="006F1C79" w:rsidRPr="00BC4D04" w:rsidRDefault="006F1C79" w:rsidP="006F1C79">
      <w:pPr>
        <w:pStyle w:val="Web"/>
        <w:shd w:val="clear" w:color="auto" w:fill="FFFFFF"/>
        <w:spacing w:before="0" w:beforeAutospacing="0" w:after="0" w:afterAutospacing="0" w:line="249" w:lineRule="atLeast"/>
        <w:rPr>
          <w:rFonts w:ascii="Arial" w:hAnsi="Arial" w:cs="Arial"/>
          <w:color w:val="333333"/>
          <w:sz w:val="22"/>
          <w:szCs w:val="22"/>
        </w:rPr>
      </w:pPr>
      <w:r w:rsidRPr="00BC4D04">
        <w:rPr>
          <w:rStyle w:val="a3"/>
          <w:rFonts w:ascii="Arial" w:hAnsi="Arial" w:cs="Arial"/>
          <w:color w:val="333333"/>
          <w:sz w:val="22"/>
          <w:szCs w:val="22"/>
          <w:u w:val="single"/>
          <w:bdr w:val="none" w:sz="0" w:space="0" w:color="auto" w:frame="1"/>
        </w:rPr>
        <w:t>Μαζί με την αίτηση συνυποβάλλονται</w:t>
      </w:r>
      <w:r w:rsidRPr="00BC4D04">
        <w:rPr>
          <w:rStyle w:val="apple-converted-space"/>
          <w:rFonts w:ascii="Arial" w:hAnsi="Arial" w:cs="Arial"/>
          <w:color w:val="333333"/>
          <w:sz w:val="22"/>
          <w:szCs w:val="22"/>
          <w:bdr w:val="none" w:sz="0" w:space="0" w:color="auto" w:frame="1"/>
        </w:rPr>
        <w:t> </w:t>
      </w:r>
      <w:r w:rsidRPr="00BC4D04">
        <w:rPr>
          <w:rFonts w:ascii="Arial" w:hAnsi="Arial" w:cs="Arial"/>
          <w:color w:val="333333"/>
          <w:sz w:val="22"/>
          <w:szCs w:val="22"/>
          <w:bdr w:val="none" w:sz="0" w:space="0" w:color="auto" w:frame="1"/>
        </w:rPr>
        <w:t>:</w:t>
      </w:r>
    </w:p>
    <w:p w:rsidR="006F1C79" w:rsidRPr="00BC4D04" w:rsidRDefault="006F1C79" w:rsidP="006F1C79">
      <w:pPr>
        <w:pStyle w:val="Web"/>
        <w:shd w:val="clear" w:color="auto" w:fill="FFFFFF"/>
        <w:spacing w:before="0" w:beforeAutospacing="0" w:after="0" w:afterAutospacing="0" w:line="224" w:lineRule="atLeast"/>
        <w:jc w:val="both"/>
        <w:rPr>
          <w:rFonts w:ascii="Arial" w:hAnsi="Arial" w:cs="Arial"/>
          <w:color w:val="333333"/>
          <w:sz w:val="22"/>
          <w:szCs w:val="22"/>
        </w:rPr>
      </w:pPr>
      <w:r w:rsidRPr="00BC4D04">
        <w:rPr>
          <w:rFonts w:ascii="Arial" w:hAnsi="Arial" w:cs="Arial"/>
          <w:color w:val="333333"/>
          <w:sz w:val="22"/>
          <w:szCs w:val="22"/>
          <w:bdr w:val="none" w:sz="0" w:space="0" w:color="auto" w:frame="1"/>
        </w:rPr>
        <w:t>α) φωτοαντίγραφο της άδειας λειτουργίας καταστήματος με την ρητή προϋπόθεση ότι αυτή ισχύει,</w:t>
      </w:r>
    </w:p>
    <w:p w:rsidR="006F1C79" w:rsidRPr="00BC4D04" w:rsidRDefault="006F1C79" w:rsidP="006F1C79">
      <w:pPr>
        <w:pStyle w:val="Web"/>
        <w:shd w:val="clear" w:color="auto" w:fill="FFFFFF"/>
        <w:spacing w:before="0" w:beforeAutospacing="0" w:after="0" w:afterAutospacing="0" w:line="224" w:lineRule="atLeast"/>
        <w:jc w:val="both"/>
        <w:rPr>
          <w:rFonts w:ascii="Arial" w:hAnsi="Arial" w:cs="Arial"/>
          <w:color w:val="333333"/>
          <w:sz w:val="22"/>
          <w:szCs w:val="22"/>
        </w:rPr>
      </w:pPr>
      <w:r w:rsidRPr="00BC4D04">
        <w:rPr>
          <w:rFonts w:ascii="Arial" w:hAnsi="Arial" w:cs="Arial"/>
          <w:color w:val="333333"/>
          <w:sz w:val="22"/>
          <w:szCs w:val="22"/>
          <w:bdr w:val="none" w:sz="0" w:space="0" w:color="auto" w:frame="1"/>
        </w:rPr>
        <w:t>β) βεβαίωση από την ταμιακή υπηρεσία του Δήμου, ότι ο ενδιαφερόμενος δεν είναι οφειλέτης του Δήμου (Δημοτική Ενημερότητα</w:t>
      </w:r>
      <w:r w:rsidR="00A225ED" w:rsidRPr="00BC4D04">
        <w:rPr>
          <w:rFonts w:ascii="Arial" w:hAnsi="Arial" w:cs="Arial"/>
          <w:color w:val="333333"/>
          <w:sz w:val="22"/>
          <w:szCs w:val="22"/>
          <w:bdr w:val="none" w:sz="0" w:space="0" w:color="auto" w:frame="1"/>
        </w:rPr>
        <w:t>),</w:t>
      </w:r>
    </w:p>
    <w:p w:rsidR="006F1C79" w:rsidRPr="00BC4D04" w:rsidRDefault="00340A65" w:rsidP="006F1C79">
      <w:pPr>
        <w:pStyle w:val="Web"/>
        <w:shd w:val="clear" w:color="auto" w:fill="FFFFFF"/>
        <w:spacing w:before="0" w:beforeAutospacing="0" w:after="0" w:afterAutospacing="0" w:line="224" w:lineRule="atLeast"/>
        <w:jc w:val="both"/>
        <w:rPr>
          <w:rFonts w:ascii="Arial" w:hAnsi="Arial" w:cs="Arial"/>
          <w:color w:val="333333"/>
          <w:sz w:val="22"/>
          <w:szCs w:val="22"/>
        </w:rPr>
      </w:pPr>
      <w:r w:rsidRPr="00BC4D04">
        <w:rPr>
          <w:rFonts w:ascii="Arial" w:hAnsi="Arial" w:cs="Arial"/>
          <w:color w:val="333333"/>
          <w:sz w:val="22"/>
          <w:szCs w:val="22"/>
          <w:bdr w:val="none" w:sz="0" w:space="0" w:color="auto" w:frame="1"/>
        </w:rPr>
        <w:t>γ</w:t>
      </w:r>
      <w:r w:rsidR="006F1C79" w:rsidRPr="00BC4D04">
        <w:rPr>
          <w:rFonts w:ascii="Arial" w:hAnsi="Arial" w:cs="Arial"/>
          <w:color w:val="333333"/>
          <w:sz w:val="22"/>
          <w:szCs w:val="22"/>
          <w:bdr w:val="none" w:sz="0" w:space="0" w:color="auto" w:frame="1"/>
        </w:rPr>
        <w:t>) ταμιακή απόδειξη με το Α.Φ.Μ. της επιχείρησης ή έντυπο της αρμόδιας Δ.Ο.Υ. περί χορήγησης Α.Φ.Μ.,</w:t>
      </w:r>
    </w:p>
    <w:p w:rsidR="006F1C79" w:rsidRPr="00BC4D04" w:rsidRDefault="00340A65" w:rsidP="006F1C79">
      <w:pPr>
        <w:pStyle w:val="Web"/>
        <w:shd w:val="clear" w:color="auto" w:fill="FFFFFF"/>
        <w:spacing w:before="0" w:beforeAutospacing="0" w:after="0" w:afterAutospacing="0" w:line="224" w:lineRule="atLeast"/>
        <w:jc w:val="both"/>
        <w:rPr>
          <w:rFonts w:ascii="Arial" w:hAnsi="Arial" w:cs="Arial"/>
          <w:color w:val="333333"/>
          <w:sz w:val="22"/>
          <w:szCs w:val="22"/>
          <w:bdr w:val="none" w:sz="0" w:space="0" w:color="auto" w:frame="1"/>
        </w:rPr>
      </w:pPr>
      <w:r w:rsidRPr="00BC4D04">
        <w:rPr>
          <w:rFonts w:ascii="Arial" w:hAnsi="Arial" w:cs="Arial"/>
          <w:color w:val="333333"/>
          <w:sz w:val="22"/>
          <w:szCs w:val="22"/>
          <w:bdr w:val="none" w:sz="0" w:space="0" w:color="auto" w:frame="1"/>
        </w:rPr>
        <w:t>δ</w:t>
      </w:r>
      <w:r w:rsidR="006F1C79" w:rsidRPr="00BC4D04">
        <w:rPr>
          <w:rFonts w:ascii="Arial" w:hAnsi="Arial" w:cs="Arial"/>
          <w:color w:val="333333"/>
          <w:sz w:val="22"/>
          <w:szCs w:val="22"/>
          <w:bdr w:val="none" w:sz="0" w:space="0" w:color="auto" w:frame="1"/>
        </w:rPr>
        <w:t>) φωτοαντίγραφο του δελτίου αστυνομικής ταυτότητας, </w:t>
      </w:r>
    </w:p>
    <w:p w:rsidR="00340A65" w:rsidRPr="00BC4D04" w:rsidRDefault="00340A65" w:rsidP="006F1C79">
      <w:pPr>
        <w:pStyle w:val="Web"/>
        <w:shd w:val="clear" w:color="auto" w:fill="FFFFFF"/>
        <w:spacing w:before="0" w:beforeAutospacing="0" w:after="0" w:afterAutospacing="0" w:line="224" w:lineRule="atLeast"/>
        <w:jc w:val="both"/>
        <w:rPr>
          <w:rFonts w:ascii="Arial" w:hAnsi="Arial" w:cs="Arial"/>
          <w:color w:val="333333"/>
          <w:sz w:val="22"/>
          <w:szCs w:val="22"/>
          <w:bdr w:val="none" w:sz="0" w:space="0" w:color="auto" w:frame="1"/>
        </w:rPr>
      </w:pPr>
      <w:r w:rsidRPr="00BC4D04">
        <w:rPr>
          <w:rFonts w:ascii="Arial" w:hAnsi="Arial" w:cs="Arial"/>
          <w:color w:val="333333"/>
          <w:sz w:val="22"/>
          <w:szCs w:val="22"/>
          <w:bdr w:val="none" w:sz="0" w:space="0" w:color="auto" w:frame="1"/>
        </w:rPr>
        <w:t>ε) φωτοτυπία της τελευταίας άδειας που έχει χορηγηθεί,</w:t>
      </w:r>
    </w:p>
    <w:p w:rsidR="00A225ED" w:rsidRPr="00BC4D04" w:rsidRDefault="00A225ED" w:rsidP="006F1C79">
      <w:pPr>
        <w:pStyle w:val="Web"/>
        <w:shd w:val="clear" w:color="auto" w:fill="FFFFFF"/>
        <w:spacing w:before="0" w:beforeAutospacing="0" w:after="0" w:afterAutospacing="0" w:line="224" w:lineRule="atLeast"/>
        <w:jc w:val="both"/>
        <w:rPr>
          <w:rFonts w:ascii="Arial" w:hAnsi="Arial" w:cs="Arial"/>
          <w:color w:val="333333"/>
          <w:sz w:val="22"/>
          <w:szCs w:val="22"/>
          <w:bdr w:val="none" w:sz="0" w:space="0" w:color="auto" w:frame="1"/>
        </w:rPr>
      </w:pPr>
      <w:r w:rsidRPr="00BC4D04">
        <w:rPr>
          <w:rFonts w:ascii="Arial" w:hAnsi="Arial" w:cs="Arial"/>
          <w:color w:val="333333"/>
          <w:sz w:val="22"/>
          <w:szCs w:val="22"/>
          <w:bdr w:val="none" w:sz="0" w:space="0" w:color="auto" w:frame="1"/>
        </w:rPr>
        <w:t xml:space="preserve">στ) απόσπασμα </w:t>
      </w:r>
      <w:proofErr w:type="spellStart"/>
      <w:r w:rsidRPr="00BC4D04">
        <w:rPr>
          <w:rFonts w:ascii="Arial" w:hAnsi="Arial" w:cs="Arial"/>
          <w:color w:val="333333"/>
          <w:sz w:val="22"/>
          <w:szCs w:val="22"/>
          <w:bdr w:val="none" w:sz="0" w:space="0" w:color="auto" w:frame="1"/>
        </w:rPr>
        <w:t>ορθοφωτοχάρτη</w:t>
      </w:r>
      <w:proofErr w:type="spellEnd"/>
      <w:r w:rsidRPr="00BC4D04">
        <w:rPr>
          <w:rFonts w:ascii="Arial" w:hAnsi="Arial" w:cs="Arial"/>
          <w:color w:val="333333"/>
          <w:sz w:val="22"/>
          <w:szCs w:val="22"/>
          <w:bdr w:val="none" w:sz="0" w:space="0" w:color="auto" w:frame="1"/>
        </w:rPr>
        <w:t xml:space="preserve"> με συντεταγμένες συστήματος ΕΓΣΑ 87</w:t>
      </w:r>
      <w:r w:rsidR="00BC4D04" w:rsidRPr="00BC4D04">
        <w:rPr>
          <w:rFonts w:ascii="Arial" w:hAnsi="Arial" w:cs="Arial"/>
          <w:color w:val="333333"/>
          <w:sz w:val="22"/>
          <w:szCs w:val="22"/>
          <w:bdr w:val="none" w:sz="0" w:space="0" w:color="auto" w:frame="1"/>
        </w:rPr>
        <w:t>, όπου θα απεικονίζεται η θέση , οι διαστάσεις και το εμβαδόν του κοινόχρηστου</w:t>
      </w:r>
      <w:r w:rsidR="00A03C9C">
        <w:rPr>
          <w:rFonts w:ascii="Arial" w:hAnsi="Arial" w:cs="Arial"/>
          <w:color w:val="333333"/>
          <w:sz w:val="22"/>
          <w:szCs w:val="22"/>
          <w:bdr w:val="none" w:sz="0" w:space="0" w:color="auto" w:frame="1"/>
        </w:rPr>
        <w:t xml:space="preserve"> </w:t>
      </w:r>
      <w:r w:rsidR="00BC4D04" w:rsidRPr="00BC4D04">
        <w:rPr>
          <w:rFonts w:ascii="Arial" w:hAnsi="Arial" w:cs="Arial"/>
          <w:color w:val="333333"/>
          <w:sz w:val="22"/>
          <w:szCs w:val="22"/>
          <w:bdr w:val="none" w:sz="0" w:space="0" w:color="auto" w:frame="1"/>
        </w:rPr>
        <w:t>χώρου.</w:t>
      </w:r>
    </w:p>
    <w:p w:rsidR="00340A65" w:rsidRDefault="00340A65" w:rsidP="006F1C79">
      <w:pPr>
        <w:pStyle w:val="Web"/>
        <w:shd w:val="clear" w:color="auto" w:fill="FFFFFF"/>
        <w:spacing w:before="0" w:beforeAutospacing="0" w:after="0" w:afterAutospacing="0" w:line="224" w:lineRule="atLeast"/>
        <w:jc w:val="both"/>
        <w:rPr>
          <w:rFonts w:ascii="Verdana" w:hAnsi="Verdana"/>
          <w:color w:val="333333"/>
          <w:sz w:val="22"/>
          <w:szCs w:val="22"/>
          <w:bdr w:val="none" w:sz="0" w:space="0" w:color="auto" w:frame="1"/>
        </w:rPr>
      </w:pPr>
    </w:p>
    <w:p w:rsidR="00BC4D04" w:rsidRDefault="00BC4D04" w:rsidP="00BC4D04">
      <w:pPr>
        <w:pStyle w:val="Web"/>
        <w:shd w:val="clear" w:color="auto" w:fill="FFFFFF"/>
        <w:spacing w:before="0" w:beforeAutospacing="0" w:after="0" w:afterAutospacing="0" w:line="224" w:lineRule="atLeast"/>
        <w:jc w:val="center"/>
        <w:rPr>
          <w:rFonts w:ascii="Verdana" w:hAnsi="Verdana"/>
          <w:b/>
          <w:color w:val="333333"/>
          <w:sz w:val="22"/>
          <w:szCs w:val="22"/>
        </w:rPr>
      </w:pPr>
    </w:p>
    <w:p w:rsidR="00340A65" w:rsidRDefault="00BC4D04" w:rsidP="00BC4D04">
      <w:pPr>
        <w:pStyle w:val="Web"/>
        <w:shd w:val="clear" w:color="auto" w:fill="FFFFFF"/>
        <w:spacing w:before="0" w:beforeAutospacing="0" w:after="0" w:afterAutospacing="0" w:line="224" w:lineRule="atLeast"/>
        <w:jc w:val="center"/>
        <w:rPr>
          <w:rFonts w:ascii="Verdana" w:hAnsi="Verdana"/>
          <w:b/>
          <w:color w:val="333333"/>
          <w:sz w:val="22"/>
          <w:szCs w:val="22"/>
        </w:rPr>
      </w:pPr>
      <w:r>
        <w:rPr>
          <w:rFonts w:ascii="Verdana" w:hAnsi="Verdana"/>
          <w:b/>
          <w:color w:val="333333"/>
          <w:sz w:val="22"/>
          <w:szCs w:val="22"/>
        </w:rPr>
        <w:t>Ο ΔΗΜΑΡΧΟΣ ΖΑΓΟΡΑΣ ΜΟΥΡΕΣΙΟΥ</w:t>
      </w:r>
    </w:p>
    <w:p w:rsidR="00BC4D04" w:rsidRDefault="00BC4D04" w:rsidP="00BC4D04">
      <w:pPr>
        <w:pStyle w:val="Web"/>
        <w:shd w:val="clear" w:color="auto" w:fill="FFFFFF"/>
        <w:spacing w:before="0" w:beforeAutospacing="0" w:after="0" w:afterAutospacing="0" w:line="224" w:lineRule="atLeast"/>
        <w:jc w:val="center"/>
        <w:rPr>
          <w:rFonts w:ascii="Verdana" w:hAnsi="Verdana"/>
          <w:b/>
          <w:color w:val="333333"/>
          <w:sz w:val="22"/>
          <w:szCs w:val="22"/>
        </w:rPr>
      </w:pPr>
    </w:p>
    <w:p w:rsidR="00BC4D04" w:rsidRDefault="00BC4D04" w:rsidP="00BC4D04">
      <w:pPr>
        <w:pStyle w:val="Web"/>
        <w:shd w:val="clear" w:color="auto" w:fill="FFFFFF"/>
        <w:spacing w:before="0" w:beforeAutospacing="0" w:after="0" w:afterAutospacing="0" w:line="224" w:lineRule="atLeast"/>
        <w:jc w:val="center"/>
        <w:rPr>
          <w:rFonts w:ascii="Verdana" w:hAnsi="Verdana"/>
          <w:b/>
          <w:color w:val="333333"/>
          <w:sz w:val="22"/>
          <w:szCs w:val="22"/>
        </w:rPr>
      </w:pPr>
    </w:p>
    <w:p w:rsidR="00340A65" w:rsidRPr="006F1C79" w:rsidRDefault="00BC4D04" w:rsidP="00BC4D04">
      <w:pPr>
        <w:pStyle w:val="Web"/>
        <w:shd w:val="clear" w:color="auto" w:fill="FFFFFF"/>
        <w:spacing w:before="0" w:beforeAutospacing="0" w:after="0" w:afterAutospacing="0" w:line="224" w:lineRule="atLeast"/>
        <w:jc w:val="center"/>
        <w:rPr>
          <w:b/>
          <w:sz w:val="22"/>
          <w:szCs w:val="22"/>
        </w:rPr>
      </w:pPr>
      <w:r>
        <w:rPr>
          <w:rFonts w:ascii="Verdana" w:hAnsi="Verdana"/>
          <w:b/>
          <w:color w:val="333333"/>
          <w:sz w:val="22"/>
          <w:szCs w:val="22"/>
        </w:rPr>
        <w:t xml:space="preserve">ΚΟΥΤΣΑΦΤΗΣ ΠΑΝΑΓΙΩΤΗΣ </w:t>
      </w:r>
    </w:p>
    <w:sectPr w:rsidR="00340A65" w:rsidRPr="006F1C79" w:rsidSect="00E23AC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Verdana">
    <w:panose1 w:val="020B0604030504040204"/>
    <w:charset w:val="A1"/>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F1C79"/>
    <w:rsid w:val="00020BBB"/>
    <w:rsid w:val="000321B7"/>
    <w:rsid w:val="00051117"/>
    <w:rsid w:val="00061609"/>
    <w:rsid w:val="000A0142"/>
    <w:rsid w:val="001F65CD"/>
    <w:rsid w:val="001F79AE"/>
    <w:rsid w:val="00263C6B"/>
    <w:rsid w:val="002B3173"/>
    <w:rsid w:val="002C22DC"/>
    <w:rsid w:val="00340A65"/>
    <w:rsid w:val="003A4240"/>
    <w:rsid w:val="00583A26"/>
    <w:rsid w:val="00591C1D"/>
    <w:rsid w:val="006B100E"/>
    <w:rsid w:val="006F1C79"/>
    <w:rsid w:val="007F5C4C"/>
    <w:rsid w:val="008914CF"/>
    <w:rsid w:val="00996028"/>
    <w:rsid w:val="00A03C9C"/>
    <w:rsid w:val="00A225ED"/>
    <w:rsid w:val="00BC4D04"/>
    <w:rsid w:val="00D24E74"/>
    <w:rsid w:val="00D91FD3"/>
    <w:rsid w:val="00DA3194"/>
    <w:rsid w:val="00E23ACE"/>
    <w:rsid w:val="00E54AAB"/>
    <w:rsid w:val="00FF610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C79"/>
    <w:pPr>
      <w:snapToGrid w:val="0"/>
      <w:spacing w:after="0" w:line="240" w:lineRule="auto"/>
    </w:pPr>
    <w:rPr>
      <w:rFonts w:ascii="Verdana" w:eastAsia="SimSun" w:hAnsi="Verdana" w:cs="Verdana"/>
      <w:sz w:val="20"/>
      <w:szCs w:val="20"/>
      <w:lang w:eastAsia="zh-CN"/>
    </w:rPr>
  </w:style>
  <w:style w:type="paragraph" w:styleId="1">
    <w:name w:val="heading 1"/>
    <w:basedOn w:val="a"/>
    <w:next w:val="a"/>
    <w:link w:val="1Char"/>
    <w:qFormat/>
    <w:rsid w:val="006F1C7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F1C79"/>
    <w:rPr>
      <w:rFonts w:ascii="Arial" w:eastAsia="SimSun" w:hAnsi="Arial" w:cs="Arial"/>
      <w:b/>
      <w:bCs/>
      <w:kern w:val="32"/>
      <w:sz w:val="32"/>
      <w:szCs w:val="32"/>
      <w:lang w:eastAsia="zh-CN"/>
    </w:rPr>
  </w:style>
  <w:style w:type="paragraph" w:styleId="Web">
    <w:name w:val="Normal (Web)"/>
    <w:basedOn w:val="a"/>
    <w:uiPriority w:val="99"/>
    <w:unhideWhenUsed/>
    <w:rsid w:val="006F1C79"/>
    <w:pPr>
      <w:snapToGrid/>
      <w:spacing w:before="100" w:beforeAutospacing="1" w:after="100" w:afterAutospacing="1"/>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6F1C79"/>
  </w:style>
  <w:style w:type="character" w:styleId="a3">
    <w:name w:val="Strong"/>
    <w:basedOn w:val="a0"/>
    <w:uiPriority w:val="22"/>
    <w:qFormat/>
    <w:rsid w:val="006F1C79"/>
    <w:rPr>
      <w:b/>
      <w:bCs/>
    </w:rPr>
  </w:style>
  <w:style w:type="paragraph" w:styleId="a4">
    <w:name w:val="Body Text"/>
    <w:basedOn w:val="a"/>
    <w:link w:val="Char"/>
    <w:rsid w:val="00A225ED"/>
    <w:pPr>
      <w:snapToGrid/>
      <w:spacing w:after="120"/>
    </w:pPr>
    <w:rPr>
      <w:snapToGrid w:val="0"/>
    </w:rPr>
  </w:style>
  <w:style w:type="character" w:customStyle="1" w:styleId="Char">
    <w:name w:val="Σώμα κειμένου Char"/>
    <w:basedOn w:val="a0"/>
    <w:link w:val="a4"/>
    <w:rsid w:val="00A225ED"/>
    <w:rPr>
      <w:rFonts w:ascii="Verdana" w:eastAsia="SimSun" w:hAnsi="Verdana" w:cs="Verdana"/>
      <w:snapToGrid w:val="0"/>
      <w:sz w:val="20"/>
      <w:szCs w:val="20"/>
      <w:lang w:eastAsia="zh-CN"/>
    </w:rPr>
  </w:style>
</w:styles>
</file>

<file path=word/webSettings.xml><?xml version="1.0" encoding="utf-8"?>
<w:webSettings xmlns:r="http://schemas.openxmlformats.org/officeDocument/2006/relationships" xmlns:w="http://schemas.openxmlformats.org/wordprocessingml/2006/main">
  <w:divs>
    <w:div w:id="70124846">
      <w:bodyDiv w:val="1"/>
      <w:marLeft w:val="0"/>
      <w:marRight w:val="0"/>
      <w:marTop w:val="0"/>
      <w:marBottom w:val="0"/>
      <w:divBdr>
        <w:top w:val="none" w:sz="0" w:space="0" w:color="auto"/>
        <w:left w:val="none" w:sz="0" w:space="0" w:color="auto"/>
        <w:bottom w:val="none" w:sz="0" w:space="0" w:color="auto"/>
        <w:right w:val="none" w:sz="0" w:space="0" w:color="auto"/>
      </w:divBdr>
    </w:div>
    <w:div w:id="796753546">
      <w:bodyDiv w:val="1"/>
      <w:marLeft w:val="0"/>
      <w:marRight w:val="0"/>
      <w:marTop w:val="0"/>
      <w:marBottom w:val="0"/>
      <w:divBdr>
        <w:top w:val="none" w:sz="0" w:space="0" w:color="auto"/>
        <w:left w:val="none" w:sz="0" w:space="0" w:color="auto"/>
        <w:bottom w:val="none" w:sz="0" w:space="0" w:color="auto"/>
        <w:right w:val="none" w:sz="0" w:space="0" w:color="auto"/>
      </w:divBdr>
    </w:div>
    <w:div w:id="179617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357</Words>
  <Characters>1933</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ΔΗΜΟΣ ΖΑΓΟΡΑΣ-ΜΟΥΡΕΣΙΟΥ</dc:creator>
  <cp:keywords/>
  <dc:description/>
  <cp:lastModifiedBy>ΔΗΜΟΣ ΖΑΓΟΡΑΣ-ΜΟΥΡΕΣΙΟΥ</cp:lastModifiedBy>
  <cp:revision>5</cp:revision>
  <cp:lastPrinted>2016-04-28T06:01:00Z</cp:lastPrinted>
  <dcterms:created xsi:type="dcterms:W3CDTF">2016-04-28T05:22:00Z</dcterms:created>
  <dcterms:modified xsi:type="dcterms:W3CDTF">2016-04-28T06:58:00Z</dcterms:modified>
</cp:coreProperties>
</file>