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83" w:rsidRDefault="00761266">
      <w:r>
        <w:t>ΕΛΛΗΝΙΚΗ ΔΗΜΟΚΡΑΤΙΑ                                              Ζαγορά     25-4-2016</w:t>
      </w:r>
    </w:p>
    <w:p w:rsidR="00761266" w:rsidRDefault="00761266">
      <w:r>
        <w:t>ΠΕΡΙΦΕΡΕΙΑ ΘΕΣΣΣΑΛΙΑΣ</w:t>
      </w:r>
    </w:p>
    <w:p w:rsidR="00761266" w:rsidRDefault="00761266">
      <w:r>
        <w:t>ΝΟΜΟΣ ΜΑΓΝΗΣΙΑΣ</w:t>
      </w:r>
    </w:p>
    <w:p w:rsidR="00761266" w:rsidRDefault="00761266">
      <w:r>
        <w:t>ΔΗΜΟΣ ΖΑΓΟΡΑΣ-ΜΟΥΡΕΣΙΟΥ</w:t>
      </w:r>
    </w:p>
    <w:p w:rsidR="00761266" w:rsidRDefault="00761266"/>
    <w:p w:rsidR="00761266" w:rsidRDefault="00761266"/>
    <w:p w:rsidR="00761266" w:rsidRPr="00B75A7F" w:rsidRDefault="00761266" w:rsidP="00B75A7F">
      <w:pPr>
        <w:jc w:val="center"/>
        <w:rPr>
          <w:rFonts w:ascii="Arial" w:hAnsi="Arial" w:cs="Arial"/>
          <w:b/>
          <w:sz w:val="40"/>
          <w:szCs w:val="40"/>
        </w:rPr>
      </w:pPr>
      <w:r w:rsidRPr="00B75A7F">
        <w:rPr>
          <w:rFonts w:ascii="Arial" w:hAnsi="Arial" w:cs="Arial"/>
          <w:b/>
          <w:sz w:val="40"/>
          <w:szCs w:val="40"/>
        </w:rPr>
        <w:t>Α Ν Α Κ Ο Ι Ν Ω Σ Η</w:t>
      </w:r>
    </w:p>
    <w:p w:rsidR="00761266" w:rsidRDefault="00761266"/>
    <w:p w:rsidR="00761266" w:rsidRPr="00B75A7F" w:rsidRDefault="00761266" w:rsidP="00B75A7F">
      <w:pPr>
        <w:ind w:firstLine="720"/>
        <w:jc w:val="both"/>
        <w:rPr>
          <w:rFonts w:ascii="Arial" w:hAnsi="Arial" w:cs="Arial"/>
          <w:sz w:val="32"/>
          <w:szCs w:val="32"/>
        </w:rPr>
      </w:pPr>
      <w:r w:rsidRPr="00B75A7F">
        <w:rPr>
          <w:rFonts w:ascii="Arial" w:hAnsi="Arial" w:cs="Arial"/>
          <w:sz w:val="32"/>
          <w:szCs w:val="32"/>
        </w:rPr>
        <w:t xml:space="preserve">Από το Δήμο Ζαγοράς-Μουρεσίου και ειδικότερα από το γραφείο Αντιδημάρχου Πολιτικής Προστασίας ανακοινώνεται ότι </w:t>
      </w:r>
      <w:r w:rsidR="00444272" w:rsidRPr="00B75A7F">
        <w:rPr>
          <w:rFonts w:ascii="Arial" w:hAnsi="Arial" w:cs="Arial"/>
          <w:sz w:val="32"/>
          <w:szCs w:val="32"/>
        </w:rPr>
        <w:t xml:space="preserve">σύμφωνα με το Δελτίο Καιρού που μας κοινοποιήθηκε από την ΕΜΥ/ΕΜΚ </w:t>
      </w:r>
      <w:r w:rsidRPr="00B75A7F">
        <w:rPr>
          <w:rFonts w:ascii="Arial" w:hAnsi="Arial" w:cs="Arial"/>
          <w:sz w:val="32"/>
          <w:szCs w:val="32"/>
        </w:rPr>
        <w:t xml:space="preserve">προβλέπεται επιδείνωση του καιρού στην περιοχή μας </w:t>
      </w:r>
      <w:r w:rsidR="00444272">
        <w:rPr>
          <w:rFonts w:ascii="Arial" w:hAnsi="Arial" w:cs="Arial"/>
          <w:sz w:val="32"/>
          <w:szCs w:val="32"/>
        </w:rPr>
        <w:t>και συγκεκριμένα:</w:t>
      </w:r>
    </w:p>
    <w:p w:rsidR="00761266" w:rsidRPr="00B75A7F" w:rsidRDefault="00761266" w:rsidP="00661140">
      <w:pPr>
        <w:ind w:firstLine="720"/>
        <w:jc w:val="both"/>
        <w:rPr>
          <w:rFonts w:ascii="Arial" w:hAnsi="Arial" w:cs="Arial"/>
          <w:sz w:val="32"/>
          <w:szCs w:val="32"/>
        </w:rPr>
      </w:pPr>
      <w:r w:rsidRPr="00B75A7F">
        <w:rPr>
          <w:rFonts w:ascii="Arial" w:hAnsi="Arial" w:cs="Arial"/>
          <w:sz w:val="32"/>
          <w:szCs w:val="32"/>
        </w:rPr>
        <w:t>Πρόσκαιρη επιδείνωση του καιρού από το απόγευμα σήμερα σε αρκετές περιοχές της Δυτικής και Βόρειας Χώρας με βροχές και καταιγίδες κατά τόπους ισχυρές που δεν αποκλείεται να συνοδεύονται από χαλαζοπτώσεις και παροδικά ισχυρούς ανέμους.</w:t>
      </w:r>
    </w:p>
    <w:p w:rsidR="00761266" w:rsidRPr="00B75A7F" w:rsidRDefault="00761266" w:rsidP="00661140">
      <w:pPr>
        <w:ind w:firstLine="720"/>
        <w:jc w:val="both"/>
        <w:rPr>
          <w:rFonts w:ascii="Arial" w:hAnsi="Arial" w:cs="Arial"/>
          <w:sz w:val="32"/>
          <w:szCs w:val="32"/>
        </w:rPr>
      </w:pPr>
      <w:r w:rsidRPr="00B75A7F">
        <w:rPr>
          <w:rFonts w:ascii="Arial" w:hAnsi="Arial" w:cs="Arial"/>
          <w:sz w:val="32"/>
          <w:szCs w:val="32"/>
        </w:rPr>
        <w:t xml:space="preserve">Πιο αναλυτικά θα επηρεαστούν: </w:t>
      </w:r>
    </w:p>
    <w:p w:rsidR="00761266" w:rsidRPr="00B75A7F" w:rsidRDefault="00761266" w:rsidP="00B75A7F">
      <w:pPr>
        <w:ind w:firstLine="720"/>
        <w:jc w:val="both"/>
        <w:rPr>
          <w:rFonts w:ascii="Arial" w:hAnsi="Arial" w:cs="Arial"/>
          <w:sz w:val="32"/>
          <w:szCs w:val="32"/>
        </w:rPr>
      </w:pPr>
      <w:r w:rsidRPr="00B75A7F">
        <w:rPr>
          <w:rFonts w:ascii="Arial" w:hAnsi="Arial" w:cs="Arial"/>
          <w:b/>
          <w:sz w:val="32"/>
          <w:szCs w:val="32"/>
        </w:rPr>
        <w:t>ΣΗΜΕΡΑ: Μ. ΔΕΥΤΕΡΑ</w:t>
      </w:r>
      <w:r w:rsidRPr="00B75A7F">
        <w:rPr>
          <w:rFonts w:ascii="Arial" w:hAnsi="Arial" w:cs="Arial"/>
          <w:sz w:val="32"/>
          <w:szCs w:val="32"/>
        </w:rPr>
        <w:t xml:space="preserve"> </w:t>
      </w:r>
      <w:r w:rsidRPr="00B75A7F">
        <w:rPr>
          <w:rFonts w:ascii="Arial" w:hAnsi="Arial" w:cs="Arial"/>
          <w:b/>
          <w:sz w:val="32"/>
          <w:szCs w:val="32"/>
        </w:rPr>
        <w:t>(25-4-2016)</w:t>
      </w:r>
      <w:r w:rsidRPr="00B75A7F">
        <w:rPr>
          <w:rFonts w:ascii="Arial" w:hAnsi="Arial" w:cs="Arial"/>
          <w:sz w:val="32"/>
          <w:szCs w:val="32"/>
        </w:rPr>
        <w:t xml:space="preserve"> από τις απογευματινές ώρες το Ιόνιο, η Ήπειρος, η Δυτική Στερεά και πιθανόν η Βορειοδυτική Πελοπόννησος, η Μακεδονία και η Θράκη και από τη νύχτα η Θεσσαλία.</w:t>
      </w:r>
    </w:p>
    <w:p w:rsidR="00761266" w:rsidRDefault="00761266" w:rsidP="00B75A7F">
      <w:pPr>
        <w:ind w:firstLine="720"/>
        <w:jc w:val="both"/>
        <w:rPr>
          <w:rFonts w:ascii="Arial" w:hAnsi="Arial" w:cs="Arial"/>
          <w:sz w:val="32"/>
          <w:szCs w:val="32"/>
        </w:rPr>
      </w:pPr>
      <w:r w:rsidRPr="00B75A7F">
        <w:rPr>
          <w:rFonts w:ascii="Arial" w:hAnsi="Arial" w:cs="Arial"/>
          <w:b/>
          <w:sz w:val="32"/>
          <w:szCs w:val="32"/>
        </w:rPr>
        <w:t>ΑΥΡΙΟ: Μ. ΤΡΙΤΗ (26-4-2016)</w:t>
      </w:r>
      <w:r w:rsidRPr="00B75A7F">
        <w:rPr>
          <w:rFonts w:ascii="Arial" w:hAnsi="Arial" w:cs="Arial"/>
          <w:sz w:val="32"/>
          <w:szCs w:val="32"/>
        </w:rPr>
        <w:t xml:space="preserve"> μέχρι το μεσημέρι η Ανατολική Μακεδονία, η Θράκη και τα νησιά του Βορείου και Ανατολικού Αιγαίου και πιθανόν μέχρι τις πρωινές ώρες η Ήπειρος, η Δυτική Στερεά, η Βορειοδυτική Πελοπόννησος</w:t>
      </w:r>
      <w:r w:rsidR="00B75A7F" w:rsidRPr="00B75A7F">
        <w:rPr>
          <w:rFonts w:ascii="Arial" w:hAnsi="Arial" w:cs="Arial"/>
          <w:sz w:val="32"/>
          <w:szCs w:val="32"/>
        </w:rPr>
        <w:t>, η Δυτική Μακεδονία και η Θεσσαλία.</w:t>
      </w:r>
    </w:p>
    <w:p w:rsidR="00B75A7F" w:rsidRDefault="00B75A7F" w:rsidP="00B75A7F">
      <w:pPr>
        <w:ind w:firstLine="720"/>
        <w:jc w:val="both"/>
        <w:rPr>
          <w:rFonts w:ascii="Arial" w:hAnsi="Arial" w:cs="Arial"/>
          <w:sz w:val="32"/>
          <w:szCs w:val="32"/>
        </w:rPr>
      </w:pPr>
    </w:p>
    <w:p w:rsidR="00B75A7F" w:rsidRDefault="00B75A7F" w:rsidP="00B75A7F">
      <w:pPr>
        <w:ind w:firstLine="720"/>
        <w:jc w:val="both"/>
        <w:rPr>
          <w:rFonts w:ascii="Arial" w:hAnsi="Arial" w:cs="Arial"/>
          <w:sz w:val="32"/>
          <w:szCs w:val="32"/>
        </w:rPr>
      </w:pPr>
    </w:p>
    <w:p w:rsidR="00B75A7F" w:rsidRDefault="00B75A7F" w:rsidP="00B75A7F">
      <w:pPr>
        <w:ind w:firstLine="720"/>
        <w:jc w:val="both"/>
        <w:rPr>
          <w:rFonts w:ascii="Arial" w:hAnsi="Arial" w:cs="Arial"/>
          <w:sz w:val="32"/>
          <w:szCs w:val="32"/>
        </w:rPr>
      </w:pPr>
      <w:r>
        <w:rPr>
          <w:rFonts w:ascii="Arial" w:hAnsi="Arial" w:cs="Arial"/>
          <w:sz w:val="32"/>
          <w:szCs w:val="32"/>
        </w:rPr>
        <w:t xml:space="preserve">                       Ο Αντιδήμαρχος Πολιτικής Προστασίας</w:t>
      </w:r>
    </w:p>
    <w:p w:rsidR="00B75A7F" w:rsidRDefault="00B75A7F" w:rsidP="00B75A7F">
      <w:pPr>
        <w:ind w:firstLine="720"/>
        <w:jc w:val="both"/>
        <w:rPr>
          <w:rFonts w:ascii="Arial" w:hAnsi="Arial" w:cs="Arial"/>
          <w:sz w:val="32"/>
          <w:szCs w:val="32"/>
        </w:rPr>
      </w:pPr>
    </w:p>
    <w:p w:rsidR="00B75A7F" w:rsidRDefault="00B75A7F" w:rsidP="00B75A7F">
      <w:pPr>
        <w:ind w:firstLine="720"/>
        <w:jc w:val="both"/>
        <w:rPr>
          <w:rFonts w:ascii="Arial" w:hAnsi="Arial" w:cs="Arial"/>
          <w:sz w:val="32"/>
          <w:szCs w:val="32"/>
        </w:rPr>
      </w:pPr>
    </w:p>
    <w:p w:rsidR="00B75A7F" w:rsidRPr="00B75A7F" w:rsidRDefault="00B75A7F" w:rsidP="00B75A7F">
      <w:pPr>
        <w:ind w:firstLine="720"/>
        <w:jc w:val="both"/>
        <w:rPr>
          <w:rFonts w:ascii="Arial" w:hAnsi="Arial" w:cs="Arial"/>
          <w:sz w:val="32"/>
          <w:szCs w:val="32"/>
        </w:rPr>
      </w:pPr>
      <w:r>
        <w:rPr>
          <w:rFonts w:ascii="Arial" w:hAnsi="Arial" w:cs="Arial"/>
          <w:sz w:val="32"/>
          <w:szCs w:val="32"/>
        </w:rPr>
        <w:t xml:space="preserve">                              ΓΑΡΥΦΑΛΛΟΥ ΑΝΑΣΤΑΣΙΟΣ</w:t>
      </w:r>
    </w:p>
    <w:p w:rsidR="00B75A7F" w:rsidRDefault="00B75A7F" w:rsidP="00B75A7F">
      <w:pPr>
        <w:ind w:firstLine="720"/>
        <w:jc w:val="both"/>
        <w:rPr>
          <w:rFonts w:ascii="Arial" w:hAnsi="Arial" w:cs="Arial"/>
        </w:rPr>
      </w:pPr>
    </w:p>
    <w:p w:rsidR="00B75A7F" w:rsidRDefault="00B75A7F" w:rsidP="00B75A7F">
      <w:pPr>
        <w:ind w:firstLine="720"/>
        <w:jc w:val="both"/>
        <w:rPr>
          <w:rFonts w:ascii="Arial" w:hAnsi="Arial" w:cs="Arial"/>
        </w:rPr>
      </w:pPr>
    </w:p>
    <w:p w:rsidR="00B75A7F" w:rsidRPr="00B75A7F" w:rsidRDefault="00B75A7F" w:rsidP="00B75A7F">
      <w:pPr>
        <w:ind w:firstLine="720"/>
        <w:jc w:val="both"/>
        <w:rPr>
          <w:rFonts w:ascii="Arial" w:hAnsi="Arial" w:cs="Arial"/>
        </w:rPr>
      </w:pPr>
      <w:r>
        <w:rPr>
          <w:rFonts w:ascii="Arial" w:hAnsi="Arial" w:cs="Arial"/>
        </w:rPr>
        <w:t xml:space="preserve">                                                            </w:t>
      </w:r>
    </w:p>
    <w:sectPr w:rsidR="00B75A7F" w:rsidRPr="00B75A7F" w:rsidSect="00EA6A27">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61266"/>
    <w:rsid w:val="0005672A"/>
    <w:rsid w:val="000833DB"/>
    <w:rsid w:val="000970C5"/>
    <w:rsid w:val="000E61EA"/>
    <w:rsid w:val="001017B0"/>
    <w:rsid w:val="0010630C"/>
    <w:rsid w:val="001139FA"/>
    <w:rsid w:val="00132346"/>
    <w:rsid w:val="00152EA9"/>
    <w:rsid w:val="00162056"/>
    <w:rsid w:val="001650F1"/>
    <w:rsid w:val="00186BB6"/>
    <w:rsid w:val="00192238"/>
    <w:rsid w:val="001D6BF9"/>
    <w:rsid w:val="0020042F"/>
    <w:rsid w:val="0021085E"/>
    <w:rsid w:val="00245653"/>
    <w:rsid w:val="00312783"/>
    <w:rsid w:val="003839DD"/>
    <w:rsid w:val="003A7314"/>
    <w:rsid w:val="003C7192"/>
    <w:rsid w:val="003F1731"/>
    <w:rsid w:val="00430463"/>
    <w:rsid w:val="00433F71"/>
    <w:rsid w:val="00444272"/>
    <w:rsid w:val="00445CB4"/>
    <w:rsid w:val="00467C37"/>
    <w:rsid w:val="00495FAF"/>
    <w:rsid w:val="004A3104"/>
    <w:rsid w:val="004E54FB"/>
    <w:rsid w:val="004F68E7"/>
    <w:rsid w:val="005642F1"/>
    <w:rsid w:val="005D21D8"/>
    <w:rsid w:val="005E0E8C"/>
    <w:rsid w:val="00614CDC"/>
    <w:rsid w:val="006427F3"/>
    <w:rsid w:val="00661140"/>
    <w:rsid w:val="00686104"/>
    <w:rsid w:val="006928E4"/>
    <w:rsid w:val="006B49C4"/>
    <w:rsid w:val="006E7E2C"/>
    <w:rsid w:val="00731CD8"/>
    <w:rsid w:val="00761266"/>
    <w:rsid w:val="007A3B2C"/>
    <w:rsid w:val="007C08D4"/>
    <w:rsid w:val="007F3E63"/>
    <w:rsid w:val="008218F5"/>
    <w:rsid w:val="00871B0C"/>
    <w:rsid w:val="0088013A"/>
    <w:rsid w:val="008810C0"/>
    <w:rsid w:val="008B3DFB"/>
    <w:rsid w:val="008D33A1"/>
    <w:rsid w:val="008D5989"/>
    <w:rsid w:val="00951840"/>
    <w:rsid w:val="00955A7A"/>
    <w:rsid w:val="0098147F"/>
    <w:rsid w:val="009E7CC3"/>
    <w:rsid w:val="00A11A30"/>
    <w:rsid w:val="00A20F2A"/>
    <w:rsid w:val="00A353C8"/>
    <w:rsid w:val="00A60412"/>
    <w:rsid w:val="00A61B37"/>
    <w:rsid w:val="00A80A29"/>
    <w:rsid w:val="00AB57DA"/>
    <w:rsid w:val="00AD49B5"/>
    <w:rsid w:val="00B06FBE"/>
    <w:rsid w:val="00B23253"/>
    <w:rsid w:val="00B320E4"/>
    <w:rsid w:val="00B55728"/>
    <w:rsid w:val="00B64C47"/>
    <w:rsid w:val="00B71C98"/>
    <w:rsid w:val="00B75A7F"/>
    <w:rsid w:val="00B86CBE"/>
    <w:rsid w:val="00B8719D"/>
    <w:rsid w:val="00B87D35"/>
    <w:rsid w:val="00BA021B"/>
    <w:rsid w:val="00BA4D86"/>
    <w:rsid w:val="00BD1B4D"/>
    <w:rsid w:val="00BF7C7A"/>
    <w:rsid w:val="00C04027"/>
    <w:rsid w:val="00C079A8"/>
    <w:rsid w:val="00C30C8A"/>
    <w:rsid w:val="00C32402"/>
    <w:rsid w:val="00C61EF5"/>
    <w:rsid w:val="00C6341C"/>
    <w:rsid w:val="00C6733E"/>
    <w:rsid w:val="00C83004"/>
    <w:rsid w:val="00CC4404"/>
    <w:rsid w:val="00CE1EB5"/>
    <w:rsid w:val="00CF59D5"/>
    <w:rsid w:val="00D0752A"/>
    <w:rsid w:val="00D16E17"/>
    <w:rsid w:val="00DB799A"/>
    <w:rsid w:val="00E4407B"/>
    <w:rsid w:val="00E45AC9"/>
    <w:rsid w:val="00E5553F"/>
    <w:rsid w:val="00EA6A27"/>
    <w:rsid w:val="00EC20C3"/>
    <w:rsid w:val="00EC69CD"/>
    <w:rsid w:val="00EE2358"/>
    <w:rsid w:val="00EF7B9C"/>
    <w:rsid w:val="00F323D4"/>
    <w:rsid w:val="00F324BB"/>
    <w:rsid w:val="00F33811"/>
    <w:rsid w:val="00F8527E"/>
    <w:rsid w:val="00FB78B9"/>
    <w:rsid w:val="00FF2C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A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1100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                                              Ζαγορά     25-4-2016</vt:lpstr>
    </vt:vector>
  </TitlesOfParts>
  <Company>inc</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Ζαγορά     25-4-2016</dc:title>
  <dc:creator>Δήμος Μουρεσίου</dc:creator>
  <cp:lastModifiedBy>Spiridoula</cp:lastModifiedBy>
  <cp:revision>4</cp:revision>
  <cp:lastPrinted>2016-04-25T10:33:00Z</cp:lastPrinted>
  <dcterms:created xsi:type="dcterms:W3CDTF">2016-04-25T10:32:00Z</dcterms:created>
  <dcterms:modified xsi:type="dcterms:W3CDTF">2016-04-25T10:35:00Z</dcterms:modified>
</cp:coreProperties>
</file>