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B72655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</w:t>
                  </w:r>
                  <w:r w:rsidR="004A7158">
                    <w:rPr>
                      <w:b/>
                      <w:u w:val="single"/>
                    </w:rPr>
                    <w:t>115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F83867">
        <w:rPr>
          <w:b/>
        </w:rPr>
        <w:t>28</w:t>
      </w:r>
      <w:r w:rsidR="000C0B0D" w:rsidRPr="004F0A33">
        <w:rPr>
          <w:b/>
        </w:rPr>
        <w:t xml:space="preserve"> - 0</w:t>
      </w:r>
      <w:r w:rsidR="00F83867">
        <w:rPr>
          <w:b/>
        </w:rPr>
        <w:t>2</w:t>
      </w:r>
      <w:r w:rsidR="000C0B0D" w:rsidRPr="004F0A33">
        <w:rPr>
          <w:b/>
        </w:rPr>
        <w:t xml:space="preserve"> - 201</w:t>
      </w:r>
      <w:r w:rsidR="00F83867">
        <w:rPr>
          <w:b/>
        </w:rPr>
        <w:t>8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>Αριθμ.Πρωτ.:</w:t>
      </w:r>
      <w:r w:rsidR="00DA4D07">
        <w:rPr>
          <w:szCs w:val="24"/>
          <w:lang w:val="en-US"/>
        </w:rPr>
        <w:t>7</w:t>
      </w:r>
      <w:r w:rsidRPr="000C0B0D">
        <w:rPr>
          <w:szCs w:val="24"/>
        </w:rPr>
        <w:t xml:space="preserve"> 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4A7158">
        <w:rPr>
          <w:sz w:val="22"/>
          <w:szCs w:val="22"/>
        </w:rPr>
        <w:t>ΑΝΗΛΙΟΥ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4A7158">
        <w:rPr>
          <w:sz w:val="22"/>
          <w:szCs w:val="22"/>
        </w:rPr>
        <w:t>ΤΣΟΓΚΑ ΑΙΚΑΤΕΡΙΝΗ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</w:t>
      </w:r>
      <w:r w:rsidR="004A7158">
        <w:rPr>
          <w:sz w:val="22"/>
          <w:szCs w:val="22"/>
        </w:rPr>
        <w:t>19</w:t>
      </w: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A8727F" w:rsidRDefault="00022DC0" w:rsidP="00D62A45">
      <w:pPr>
        <w:ind w:firstLine="720"/>
        <w:jc w:val="both"/>
        <w:rPr>
          <w:b/>
          <w:sz w:val="28"/>
          <w:szCs w:val="28"/>
        </w:rPr>
      </w:pPr>
      <w:r w:rsidRPr="00A8727F">
        <w:rPr>
          <w:sz w:val="28"/>
          <w:szCs w:val="28"/>
        </w:rPr>
        <w:t xml:space="preserve">Ανακοινώνεται </w:t>
      </w:r>
      <w:r w:rsidR="00E50063" w:rsidRPr="00A8727F">
        <w:rPr>
          <w:sz w:val="28"/>
          <w:szCs w:val="28"/>
        </w:rPr>
        <w:t>ότι</w:t>
      </w:r>
      <w:r w:rsidR="00E03371" w:rsidRPr="00A8727F">
        <w:rPr>
          <w:sz w:val="28"/>
          <w:szCs w:val="28"/>
        </w:rPr>
        <w:t>,</w:t>
      </w:r>
      <w:r w:rsidR="00E50063" w:rsidRPr="00A8727F">
        <w:rPr>
          <w:sz w:val="28"/>
          <w:szCs w:val="28"/>
        </w:rPr>
        <w:t xml:space="preserve"> όσοι παραγωγοί έχουν υποστεί ζημιά </w:t>
      </w:r>
      <w:r w:rsidR="00746CAC" w:rsidRPr="00A8727F">
        <w:rPr>
          <w:rStyle w:val="a7"/>
          <w:b w:val="0"/>
          <w:sz w:val="28"/>
          <w:szCs w:val="28"/>
        </w:rPr>
        <w:t xml:space="preserve">στις </w:t>
      </w:r>
      <w:r w:rsidR="008E3BED" w:rsidRPr="00A8727F">
        <w:rPr>
          <w:sz w:val="28"/>
          <w:szCs w:val="28"/>
        </w:rPr>
        <w:t xml:space="preserve">γεωργικές εκμεταλλεύσεις τους λόγω </w:t>
      </w:r>
      <w:r w:rsidR="008E3BED" w:rsidRPr="006D1E42">
        <w:rPr>
          <w:b/>
          <w:sz w:val="28"/>
          <w:szCs w:val="28"/>
          <w:u w:val="single"/>
        </w:rPr>
        <w:t>ΚΑΤΟΛΙΣΘΗΣΗΣ</w:t>
      </w:r>
      <w:r w:rsidR="008E3BED" w:rsidRPr="00A8727F">
        <w:rPr>
          <w:sz w:val="28"/>
          <w:szCs w:val="28"/>
        </w:rPr>
        <w:t xml:space="preserve"> </w:t>
      </w:r>
      <w:r w:rsidR="003342D0" w:rsidRPr="00A8727F">
        <w:rPr>
          <w:sz w:val="28"/>
          <w:szCs w:val="28"/>
        </w:rPr>
        <w:t>από</w:t>
      </w:r>
      <w:r w:rsidR="003342D0" w:rsidRPr="00A8727F">
        <w:rPr>
          <w:b/>
          <w:sz w:val="28"/>
          <w:szCs w:val="28"/>
        </w:rPr>
        <w:t xml:space="preserve"> </w:t>
      </w:r>
      <w:r w:rsidR="00DC1B36" w:rsidRPr="00A8727F">
        <w:rPr>
          <w:sz w:val="28"/>
          <w:szCs w:val="28"/>
        </w:rPr>
        <w:t>την</w:t>
      </w:r>
      <w:r w:rsidR="00DC1B36" w:rsidRPr="00A8727F">
        <w:rPr>
          <w:b/>
          <w:sz w:val="28"/>
          <w:szCs w:val="28"/>
        </w:rPr>
        <w:t xml:space="preserve"> πλημμύρα </w:t>
      </w:r>
      <w:r w:rsidR="006020F4" w:rsidRPr="00A8727F">
        <w:rPr>
          <w:sz w:val="28"/>
          <w:szCs w:val="28"/>
        </w:rPr>
        <w:t>π</w:t>
      </w:r>
      <w:r w:rsidR="00E03371" w:rsidRPr="00A8727F">
        <w:rPr>
          <w:sz w:val="28"/>
          <w:szCs w:val="28"/>
        </w:rPr>
        <w:t>ου έπληξε τη</w:t>
      </w:r>
      <w:r w:rsidR="00E45BB5" w:rsidRPr="00A8727F">
        <w:rPr>
          <w:sz w:val="28"/>
          <w:szCs w:val="28"/>
        </w:rPr>
        <w:t>ν αγροτική περιφέρεια της</w:t>
      </w:r>
      <w:r w:rsidR="00E03371" w:rsidRPr="00A8727F">
        <w:rPr>
          <w:sz w:val="28"/>
          <w:szCs w:val="28"/>
        </w:rPr>
        <w:t xml:space="preserve"> </w:t>
      </w:r>
      <w:r w:rsidR="004A7158" w:rsidRPr="00A8727F">
        <w:rPr>
          <w:b/>
          <w:sz w:val="28"/>
          <w:szCs w:val="28"/>
        </w:rPr>
        <w:t xml:space="preserve">Τοπικής </w:t>
      </w:r>
      <w:r w:rsidR="00E03371" w:rsidRPr="00A8727F">
        <w:rPr>
          <w:b/>
          <w:sz w:val="28"/>
          <w:szCs w:val="28"/>
        </w:rPr>
        <w:t>Κοινότητα</w:t>
      </w:r>
      <w:r w:rsidR="00E45BB5" w:rsidRPr="00A8727F">
        <w:rPr>
          <w:b/>
          <w:sz w:val="28"/>
          <w:szCs w:val="28"/>
        </w:rPr>
        <w:t>ς</w:t>
      </w:r>
      <w:r w:rsidR="006020F4" w:rsidRPr="00A8727F">
        <w:rPr>
          <w:b/>
          <w:sz w:val="28"/>
          <w:szCs w:val="28"/>
        </w:rPr>
        <w:t xml:space="preserve"> </w:t>
      </w:r>
      <w:r w:rsidR="004A7158" w:rsidRPr="00A8727F">
        <w:rPr>
          <w:b/>
          <w:sz w:val="28"/>
          <w:szCs w:val="28"/>
        </w:rPr>
        <w:t>ΑΝΗΛΙΟΥ</w:t>
      </w:r>
      <w:r w:rsidR="006020F4" w:rsidRPr="00A8727F">
        <w:rPr>
          <w:sz w:val="28"/>
          <w:szCs w:val="28"/>
        </w:rPr>
        <w:t xml:space="preserve">, την </w:t>
      </w:r>
      <w:r w:rsidR="00CE044B" w:rsidRPr="00A8727F">
        <w:rPr>
          <w:b/>
          <w:sz w:val="28"/>
          <w:szCs w:val="28"/>
        </w:rPr>
        <w:t>26</w:t>
      </w:r>
      <w:r w:rsidR="006020F4" w:rsidRPr="00A8727F">
        <w:rPr>
          <w:b/>
          <w:sz w:val="28"/>
          <w:szCs w:val="28"/>
        </w:rPr>
        <w:t>-0</w:t>
      </w:r>
      <w:r w:rsidR="00CE044B" w:rsidRPr="00A8727F">
        <w:rPr>
          <w:b/>
          <w:sz w:val="28"/>
          <w:szCs w:val="28"/>
        </w:rPr>
        <w:t>2</w:t>
      </w:r>
      <w:r w:rsidR="006020F4" w:rsidRPr="00A8727F">
        <w:rPr>
          <w:b/>
          <w:sz w:val="28"/>
          <w:szCs w:val="28"/>
        </w:rPr>
        <w:t>-201</w:t>
      </w:r>
      <w:r w:rsidR="00CE044B" w:rsidRPr="00A8727F">
        <w:rPr>
          <w:b/>
          <w:sz w:val="28"/>
          <w:szCs w:val="28"/>
        </w:rPr>
        <w:t>8</w:t>
      </w:r>
      <w:r w:rsidR="006020F4" w:rsidRPr="00A8727F">
        <w:rPr>
          <w:b/>
          <w:sz w:val="28"/>
          <w:szCs w:val="28"/>
        </w:rPr>
        <w:t xml:space="preserve">, ημέρα </w:t>
      </w:r>
      <w:r w:rsidR="003C7902" w:rsidRPr="00A8727F">
        <w:rPr>
          <w:b/>
          <w:sz w:val="28"/>
          <w:szCs w:val="28"/>
        </w:rPr>
        <w:t>Δευτέρα</w:t>
      </w:r>
      <w:r w:rsidR="002A2D91" w:rsidRPr="00A8727F">
        <w:rPr>
          <w:b/>
          <w:sz w:val="28"/>
          <w:szCs w:val="28"/>
        </w:rPr>
        <w:t>,</w:t>
      </w:r>
      <w:r w:rsidR="006020F4" w:rsidRPr="00A8727F">
        <w:rPr>
          <w:rStyle w:val="a7"/>
          <w:sz w:val="28"/>
          <w:szCs w:val="28"/>
        </w:rPr>
        <w:t xml:space="preserve"> </w:t>
      </w:r>
      <w:r w:rsidR="006020F4" w:rsidRPr="00A8727F">
        <w:rPr>
          <w:rStyle w:val="a7"/>
          <w:b w:val="0"/>
          <w:sz w:val="28"/>
          <w:szCs w:val="28"/>
        </w:rPr>
        <w:t xml:space="preserve">μπορούν να υποβάλουν </w:t>
      </w:r>
      <w:r w:rsidR="00E45BB5" w:rsidRPr="00A8727F">
        <w:rPr>
          <w:rStyle w:val="a7"/>
          <w:b w:val="0"/>
          <w:sz w:val="28"/>
          <w:szCs w:val="28"/>
        </w:rPr>
        <w:t>δ</w:t>
      </w:r>
      <w:r w:rsidR="006020F4" w:rsidRPr="00A8727F">
        <w:rPr>
          <w:rStyle w:val="a7"/>
          <w:b w:val="0"/>
          <w:sz w:val="28"/>
          <w:szCs w:val="28"/>
        </w:rPr>
        <w:t xml:space="preserve">ηλώσεις </w:t>
      </w:r>
      <w:r w:rsidR="00E45BB5" w:rsidRPr="00A8727F">
        <w:rPr>
          <w:rStyle w:val="a7"/>
          <w:b w:val="0"/>
          <w:sz w:val="28"/>
          <w:szCs w:val="28"/>
        </w:rPr>
        <w:t>εκτίμησης ζ</w:t>
      </w:r>
      <w:r w:rsidR="006020F4" w:rsidRPr="00A8727F">
        <w:rPr>
          <w:rStyle w:val="a7"/>
          <w:b w:val="0"/>
          <w:sz w:val="28"/>
          <w:szCs w:val="28"/>
        </w:rPr>
        <w:t>ημιάς</w:t>
      </w:r>
      <w:r w:rsidR="00E45BB5" w:rsidRPr="00A8727F">
        <w:rPr>
          <w:rStyle w:val="a7"/>
          <w:b w:val="0"/>
          <w:sz w:val="28"/>
          <w:szCs w:val="28"/>
        </w:rPr>
        <w:t xml:space="preserve"> </w:t>
      </w:r>
      <w:r w:rsidR="00E45BB5" w:rsidRPr="00A8727F">
        <w:rPr>
          <w:rStyle w:val="a7"/>
          <w:sz w:val="28"/>
          <w:szCs w:val="28"/>
          <w:u w:val="single"/>
        </w:rPr>
        <w:t>ΠΣΕΑ</w:t>
      </w:r>
      <w:r w:rsidR="006020F4" w:rsidRPr="00A8727F">
        <w:rPr>
          <w:rStyle w:val="a7"/>
          <w:b w:val="0"/>
          <w:sz w:val="28"/>
          <w:szCs w:val="28"/>
        </w:rPr>
        <w:t>, εφόσον έχουν υποβάλει Δήλωση Καλλιέργειας</w:t>
      </w:r>
      <w:r w:rsidR="00E45BB5" w:rsidRPr="00A8727F">
        <w:rPr>
          <w:rStyle w:val="a7"/>
          <w:b w:val="0"/>
          <w:sz w:val="28"/>
          <w:szCs w:val="28"/>
        </w:rPr>
        <w:t xml:space="preserve"> </w:t>
      </w:r>
      <w:r w:rsidR="006020F4" w:rsidRPr="00A8727F">
        <w:rPr>
          <w:rStyle w:val="a7"/>
          <w:b w:val="0"/>
          <w:sz w:val="28"/>
          <w:szCs w:val="28"/>
        </w:rPr>
        <w:t xml:space="preserve">/Εκτροφής </w:t>
      </w:r>
      <w:r w:rsidR="005144B1" w:rsidRPr="00A8727F">
        <w:rPr>
          <w:rStyle w:val="a7"/>
          <w:b w:val="0"/>
          <w:sz w:val="28"/>
          <w:szCs w:val="28"/>
        </w:rPr>
        <w:t xml:space="preserve">(ΟΣΔΕ) </w:t>
      </w:r>
      <w:r w:rsidR="006020F4" w:rsidRPr="00A8727F">
        <w:rPr>
          <w:rStyle w:val="a7"/>
          <w:b w:val="0"/>
          <w:sz w:val="28"/>
          <w:szCs w:val="28"/>
        </w:rPr>
        <w:t>και μόνο για συγκεκριμένα αγροτεμάχια που έχουν δηλωθεί στην Ενιαία Δήλωση Καλλιέργειας</w:t>
      </w:r>
      <w:r w:rsidR="00E45BB5" w:rsidRPr="00A8727F">
        <w:rPr>
          <w:rStyle w:val="a7"/>
          <w:b w:val="0"/>
          <w:sz w:val="28"/>
          <w:szCs w:val="28"/>
        </w:rPr>
        <w:t xml:space="preserve"> </w:t>
      </w:r>
      <w:r w:rsidR="006020F4" w:rsidRPr="00A8727F">
        <w:rPr>
          <w:rStyle w:val="a7"/>
          <w:b w:val="0"/>
          <w:sz w:val="28"/>
          <w:szCs w:val="28"/>
        </w:rPr>
        <w:t>/Εκτροφής</w:t>
      </w:r>
      <w:r w:rsidR="005144B1" w:rsidRPr="00A8727F">
        <w:rPr>
          <w:rStyle w:val="a7"/>
          <w:b w:val="0"/>
          <w:sz w:val="28"/>
          <w:szCs w:val="28"/>
        </w:rPr>
        <w:t xml:space="preserve"> (ΟΣΔΕ)</w:t>
      </w:r>
      <w:r w:rsidR="00E50063" w:rsidRPr="00A8727F">
        <w:rPr>
          <w:b/>
          <w:sz w:val="28"/>
          <w:szCs w:val="28"/>
        </w:rPr>
        <w:t>,</w:t>
      </w:r>
      <w:r w:rsidR="00EB19A0" w:rsidRPr="00A8727F">
        <w:rPr>
          <w:b/>
          <w:sz w:val="28"/>
          <w:szCs w:val="28"/>
        </w:rPr>
        <w:t xml:space="preserve"> </w:t>
      </w:r>
      <w:r w:rsidR="00E50063" w:rsidRPr="00A8727F">
        <w:rPr>
          <w:b/>
          <w:sz w:val="28"/>
          <w:szCs w:val="28"/>
          <w:u w:val="single"/>
        </w:rPr>
        <w:t xml:space="preserve">μέχρι </w:t>
      </w:r>
      <w:r w:rsidR="00F068DA" w:rsidRPr="00A8727F">
        <w:rPr>
          <w:b/>
          <w:sz w:val="28"/>
          <w:szCs w:val="28"/>
          <w:u w:val="single"/>
        </w:rPr>
        <w:t>και</w:t>
      </w:r>
      <w:r w:rsidR="00E50063" w:rsidRPr="00A8727F">
        <w:rPr>
          <w:b/>
          <w:sz w:val="28"/>
          <w:szCs w:val="28"/>
          <w:u w:val="single"/>
        </w:rPr>
        <w:t xml:space="preserve"> </w:t>
      </w:r>
      <w:r w:rsidR="00600466" w:rsidRPr="00A8727F">
        <w:rPr>
          <w:b/>
          <w:sz w:val="28"/>
          <w:szCs w:val="28"/>
          <w:u w:val="single"/>
        </w:rPr>
        <w:t>1</w:t>
      </w:r>
      <w:r w:rsidR="004C15C0" w:rsidRPr="00A8727F">
        <w:rPr>
          <w:b/>
          <w:sz w:val="28"/>
          <w:szCs w:val="28"/>
          <w:u w:val="single"/>
        </w:rPr>
        <w:t>2</w:t>
      </w:r>
      <w:r w:rsidR="00E50063" w:rsidRPr="00A8727F">
        <w:rPr>
          <w:b/>
          <w:sz w:val="28"/>
          <w:szCs w:val="28"/>
          <w:u w:val="single"/>
        </w:rPr>
        <w:t xml:space="preserve"> </w:t>
      </w:r>
      <w:r w:rsidR="004C15C0" w:rsidRPr="00A8727F">
        <w:rPr>
          <w:b/>
          <w:sz w:val="28"/>
          <w:szCs w:val="28"/>
          <w:u w:val="single"/>
        </w:rPr>
        <w:t>Μαρτίου</w:t>
      </w:r>
      <w:r w:rsidR="002A2D91" w:rsidRPr="00A8727F">
        <w:rPr>
          <w:b/>
          <w:sz w:val="28"/>
          <w:szCs w:val="28"/>
          <w:u w:val="single"/>
        </w:rPr>
        <w:t xml:space="preserve"> 201</w:t>
      </w:r>
      <w:r w:rsidR="004C15C0" w:rsidRPr="00A8727F">
        <w:rPr>
          <w:b/>
          <w:sz w:val="28"/>
          <w:szCs w:val="28"/>
          <w:u w:val="single"/>
        </w:rPr>
        <w:t>8</w:t>
      </w:r>
      <w:r w:rsidR="002A2D91" w:rsidRPr="00A8727F">
        <w:rPr>
          <w:b/>
          <w:sz w:val="28"/>
          <w:szCs w:val="28"/>
          <w:u w:val="single"/>
        </w:rPr>
        <w:t xml:space="preserve">, ημέρα </w:t>
      </w:r>
      <w:r w:rsidR="004C15C0" w:rsidRPr="00A8727F">
        <w:rPr>
          <w:b/>
          <w:sz w:val="28"/>
          <w:szCs w:val="28"/>
          <w:u w:val="single"/>
        </w:rPr>
        <w:t>Δευτέρα</w:t>
      </w:r>
      <w:r w:rsidR="00D62A45" w:rsidRPr="00A8727F">
        <w:rPr>
          <w:b/>
          <w:sz w:val="28"/>
          <w:szCs w:val="28"/>
        </w:rPr>
        <w:t>,</w:t>
      </w:r>
      <w:r w:rsidR="00E50063" w:rsidRPr="00A8727F">
        <w:rPr>
          <w:b/>
          <w:sz w:val="28"/>
          <w:szCs w:val="28"/>
        </w:rPr>
        <w:t xml:space="preserve"> </w:t>
      </w:r>
      <w:r w:rsidR="00D62A45" w:rsidRPr="00A8727F">
        <w:rPr>
          <w:b/>
          <w:sz w:val="28"/>
          <w:szCs w:val="28"/>
        </w:rPr>
        <w:t xml:space="preserve">στο Δημοτικό Κατάστημα Ζαγοράς στην Ανταποκρίτρια ΕΛ.Γ.Α. </w:t>
      </w:r>
      <w:r w:rsidR="006D1E42">
        <w:rPr>
          <w:b/>
          <w:sz w:val="28"/>
          <w:szCs w:val="28"/>
        </w:rPr>
        <w:t>Ανηλίου</w:t>
      </w:r>
      <w:r w:rsidR="00D62A45" w:rsidRPr="00A8727F">
        <w:rPr>
          <w:b/>
          <w:sz w:val="28"/>
          <w:szCs w:val="28"/>
        </w:rPr>
        <w:t xml:space="preserve"> κατά τις εργάσιμες ημέρες και ώρες.</w:t>
      </w:r>
    </w:p>
    <w:p w:rsidR="00B74778" w:rsidRPr="00DA4D07" w:rsidRDefault="007F18AF" w:rsidP="00D62A45">
      <w:pPr>
        <w:ind w:firstLine="720"/>
        <w:jc w:val="both"/>
        <w:rPr>
          <w:b/>
          <w:sz w:val="28"/>
          <w:szCs w:val="28"/>
        </w:rPr>
      </w:pPr>
      <w:r w:rsidRPr="00A8727F">
        <w:rPr>
          <w:b/>
          <w:sz w:val="28"/>
          <w:szCs w:val="28"/>
        </w:rPr>
        <w:t>Βασική προϋπόθεση για την καταβολή ενίσχυσης</w:t>
      </w:r>
      <w:r w:rsidR="004719EE" w:rsidRPr="00A8727F">
        <w:rPr>
          <w:b/>
          <w:sz w:val="28"/>
          <w:szCs w:val="28"/>
        </w:rPr>
        <w:t>, σύμφωνα με τον Κανονισμό Κρατικών Οικονομικών Ενισχύσεων</w:t>
      </w:r>
      <w:r w:rsidR="006D1E42">
        <w:rPr>
          <w:b/>
          <w:sz w:val="28"/>
          <w:szCs w:val="28"/>
        </w:rPr>
        <w:t>(ΦΕΚ 4562/30-12-2016/τ.Β΄)</w:t>
      </w:r>
      <w:r w:rsidR="004719EE" w:rsidRPr="00A8727F">
        <w:rPr>
          <w:b/>
          <w:sz w:val="28"/>
          <w:szCs w:val="28"/>
        </w:rPr>
        <w:t>,</w:t>
      </w:r>
      <w:r w:rsidR="0029563E" w:rsidRPr="00A8727F">
        <w:rPr>
          <w:b/>
          <w:sz w:val="28"/>
          <w:szCs w:val="28"/>
        </w:rPr>
        <w:t xml:space="preserve"> αποτελεί</w:t>
      </w:r>
      <w:r w:rsidRPr="00A8727F">
        <w:rPr>
          <w:b/>
          <w:sz w:val="28"/>
          <w:szCs w:val="28"/>
        </w:rPr>
        <w:t xml:space="preserve"> </w:t>
      </w:r>
      <w:r w:rsidR="0029563E" w:rsidRPr="00A8727F">
        <w:rPr>
          <w:b/>
          <w:sz w:val="28"/>
          <w:szCs w:val="28"/>
        </w:rPr>
        <w:t xml:space="preserve">το επίπεδο της ζημιάς να </w:t>
      </w:r>
      <w:r w:rsidR="006C4521" w:rsidRPr="00A8727F">
        <w:rPr>
          <w:b/>
          <w:sz w:val="28"/>
          <w:szCs w:val="28"/>
        </w:rPr>
        <w:t>φθάνει ένα κατώτατο όριο, το οποίο καθορίζεται στο 30% των ομοειδών ειδών</w:t>
      </w:r>
      <w:r w:rsidR="006C4521" w:rsidRPr="00A8727F">
        <w:rPr>
          <w:rStyle w:val="st"/>
          <w:sz w:val="28"/>
          <w:szCs w:val="28"/>
        </w:rPr>
        <w:t xml:space="preserve"> </w:t>
      </w:r>
      <w:r w:rsidR="00DF5A7B" w:rsidRPr="00A8727F">
        <w:rPr>
          <w:b/>
          <w:sz w:val="28"/>
          <w:szCs w:val="28"/>
        </w:rPr>
        <w:t>τόσο</w:t>
      </w:r>
      <w:r w:rsidR="00DF5A7B" w:rsidRPr="00A8727F">
        <w:rPr>
          <w:rStyle w:val="st"/>
          <w:sz w:val="28"/>
          <w:szCs w:val="28"/>
        </w:rPr>
        <w:t xml:space="preserve"> </w:t>
      </w:r>
      <w:r w:rsidR="0029563E" w:rsidRPr="00A8727F">
        <w:rPr>
          <w:b/>
          <w:sz w:val="28"/>
          <w:szCs w:val="28"/>
        </w:rPr>
        <w:t>στο συγκεκριμένο αγρόκτημα όσο και στο σύνολο των ομοειδών ειδών του παρ</w:t>
      </w:r>
      <w:r w:rsidR="004A7158" w:rsidRPr="00A8727F">
        <w:rPr>
          <w:b/>
          <w:sz w:val="28"/>
          <w:szCs w:val="28"/>
        </w:rPr>
        <w:t>αγωγού που δηλώνεται στην ΟΣΔΕ</w:t>
      </w:r>
      <w:r w:rsidR="00B74778" w:rsidRPr="00B74778">
        <w:rPr>
          <w:b/>
          <w:sz w:val="28"/>
          <w:szCs w:val="28"/>
        </w:rPr>
        <w:t>.</w:t>
      </w:r>
    </w:p>
    <w:p w:rsidR="004A7158" w:rsidRPr="00A8727F" w:rsidRDefault="00B74778" w:rsidP="00D62A4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Ό</w:t>
      </w:r>
      <w:r w:rsidR="004A7158" w:rsidRPr="00A8727F">
        <w:rPr>
          <w:b/>
          <w:sz w:val="28"/>
          <w:szCs w:val="28"/>
        </w:rPr>
        <w:t xml:space="preserve">σον αφορά τις δηλώσεις για Γλαστρικά Φυτά- Καλλωπιστικά Δέντρα &amp; Θάμνους, βασική προϋπόθεση για την καταβολή ενίσχυσης, είναι </w:t>
      </w:r>
      <w:r>
        <w:rPr>
          <w:b/>
          <w:sz w:val="28"/>
          <w:szCs w:val="28"/>
        </w:rPr>
        <w:t>Α) Η</w:t>
      </w:r>
      <w:r w:rsidR="00B075F2">
        <w:rPr>
          <w:b/>
          <w:sz w:val="28"/>
          <w:szCs w:val="28"/>
        </w:rPr>
        <w:t xml:space="preserve"> ασφάλισή τους </w:t>
      </w:r>
      <w:r w:rsidR="004A7158" w:rsidRPr="00A8727F">
        <w:rPr>
          <w:b/>
          <w:sz w:val="28"/>
          <w:szCs w:val="28"/>
        </w:rPr>
        <w:t xml:space="preserve">στον ΕΛ.Γ.Α. </w:t>
      </w:r>
      <w:r w:rsidR="00C30DF7" w:rsidRPr="00A8727F">
        <w:rPr>
          <w:b/>
          <w:sz w:val="28"/>
          <w:szCs w:val="28"/>
        </w:rPr>
        <w:t xml:space="preserve"> ή σε άλλο ασφαλιστικό φορέα</w:t>
      </w:r>
      <w:r>
        <w:rPr>
          <w:b/>
          <w:sz w:val="28"/>
          <w:szCs w:val="28"/>
        </w:rPr>
        <w:t>,</w:t>
      </w:r>
      <w:r w:rsidR="00C30DF7" w:rsidRPr="00A87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Β)</w:t>
      </w:r>
      <w:r w:rsidR="00C30DF7" w:rsidRPr="00A8727F">
        <w:rPr>
          <w:b/>
          <w:sz w:val="28"/>
          <w:szCs w:val="28"/>
        </w:rPr>
        <w:t xml:space="preserve"> Οι καλλιέργειες καλλωπιστικών δέντρων &amp; θάμνων </w:t>
      </w:r>
      <w:r>
        <w:rPr>
          <w:b/>
          <w:sz w:val="28"/>
          <w:szCs w:val="28"/>
        </w:rPr>
        <w:t>να</w:t>
      </w:r>
      <w:r w:rsidR="00C30DF7" w:rsidRPr="00A8727F">
        <w:rPr>
          <w:b/>
          <w:sz w:val="28"/>
          <w:szCs w:val="28"/>
        </w:rPr>
        <w:t xml:space="preserve"> περιλαμβάνουν τουλάχιστον διακόσια</w:t>
      </w:r>
      <w:r w:rsidR="00B075F2">
        <w:rPr>
          <w:b/>
          <w:sz w:val="28"/>
          <w:szCs w:val="28"/>
        </w:rPr>
        <w:t xml:space="preserve"> (200)</w:t>
      </w:r>
      <w:r w:rsidR="00C30DF7" w:rsidRPr="00A8727F">
        <w:rPr>
          <w:b/>
          <w:sz w:val="28"/>
          <w:szCs w:val="28"/>
        </w:rPr>
        <w:t xml:space="preserve"> ομοειδή φυτά</w:t>
      </w:r>
      <w:r w:rsidR="00A8727F" w:rsidRPr="00A8727F">
        <w:rPr>
          <w:b/>
          <w:sz w:val="28"/>
          <w:szCs w:val="28"/>
        </w:rPr>
        <w:t xml:space="preserve">, κατ΄αυτοτελές αγροτεμάχιο και </w:t>
      </w:r>
      <w:r>
        <w:rPr>
          <w:b/>
          <w:sz w:val="28"/>
          <w:szCs w:val="28"/>
        </w:rPr>
        <w:t>Γ</w:t>
      </w:r>
      <w:r w:rsidR="00A8727F" w:rsidRPr="00A8727F">
        <w:rPr>
          <w:b/>
          <w:sz w:val="28"/>
          <w:szCs w:val="28"/>
        </w:rPr>
        <w:t xml:space="preserve">) Οι καλλιέργειες γλαστρικών φυτών </w:t>
      </w:r>
      <w:r>
        <w:rPr>
          <w:b/>
          <w:sz w:val="28"/>
          <w:szCs w:val="28"/>
        </w:rPr>
        <w:t>να</w:t>
      </w:r>
      <w:r w:rsidR="00A8727F" w:rsidRPr="00A8727F">
        <w:rPr>
          <w:b/>
          <w:sz w:val="28"/>
          <w:szCs w:val="28"/>
        </w:rPr>
        <w:t xml:space="preserve"> περιλαμβάνουν τουλάχιστον χίλια</w:t>
      </w:r>
      <w:r w:rsidR="00B075F2">
        <w:rPr>
          <w:b/>
          <w:sz w:val="28"/>
          <w:szCs w:val="28"/>
        </w:rPr>
        <w:t xml:space="preserve">(1000) </w:t>
      </w:r>
      <w:r w:rsidR="00A8727F" w:rsidRPr="00A8727F">
        <w:rPr>
          <w:b/>
          <w:sz w:val="28"/>
          <w:szCs w:val="28"/>
        </w:rPr>
        <w:t>ομοειδή φυτά, κατά παραγωγική μονάδα.</w:t>
      </w:r>
    </w:p>
    <w:p w:rsidR="00A8727F" w:rsidRPr="00A8727F" w:rsidRDefault="00A8727F" w:rsidP="00D62A45">
      <w:pPr>
        <w:ind w:firstLine="720"/>
        <w:jc w:val="both"/>
        <w:rPr>
          <w:b/>
          <w:sz w:val="28"/>
          <w:szCs w:val="28"/>
        </w:rPr>
      </w:pPr>
    </w:p>
    <w:p w:rsidR="00C7463E" w:rsidRPr="00A8727F" w:rsidRDefault="00C7463E" w:rsidP="00D62A45">
      <w:pPr>
        <w:ind w:firstLine="720"/>
        <w:jc w:val="both"/>
        <w:rPr>
          <w:rStyle w:val="a7"/>
          <w:b w:val="0"/>
          <w:sz w:val="28"/>
          <w:szCs w:val="28"/>
        </w:rPr>
      </w:pPr>
      <w:r w:rsidRPr="00A8727F">
        <w:rPr>
          <w:rStyle w:val="a7"/>
          <w:b w:val="0"/>
          <w:sz w:val="28"/>
          <w:szCs w:val="28"/>
        </w:rPr>
        <w:t xml:space="preserve">Η αίτηση υποβάλλεται </w:t>
      </w:r>
      <w:r w:rsidRPr="00A8727F">
        <w:rPr>
          <w:rStyle w:val="a7"/>
          <w:sz w:val="28"/>
          <w:szCs w:val="28"/>
          <w:u w:val="single"/>
        </w:rPr>
        <w:t>ατελώς</w:t>
      </w:r>
      <w:r w:rsidRPr="00A8727F">
        <w:rPr>
          <w:rStyle w:val="a7"/>
          <w:b w:val="0"/>
          <w:sz w:val="28"/>
          <w:szCs w:val="28"/>
        </w:rPr>
        <w:t>.</w:t>
      </w:r>
    </w:p>
    <w:p w:rsidR="00CC2B27" w:rsidRPr="00A8727F" w:rsidRDefault="00E50063" w:rsidP="00E50063">
      <w:pPr>
        <w:jc w:val="both"/>
        <w:rPr>
          <w:sz w:val="28"/>
          <w:szCs w:val="28"/>
        </w:rPr>
      </w:pPr>
      <w:r w:rsidRPr="00A8727F">
        <w:rPr>
          <w:sz w:val="28"/>
          <w:szCs w:val="28"/>
        </w:rPr>
        <w:tab/>
      </w:r>
      <w:r w:rsidR="00CC2B27" w:rsidRPr="00A8727F">
        <w:rPr>
          <w:sz w:val="28"/>
          <w:szCs w:val="28"/>
        </w:rPr>
        <w:t>Μετά από αυτή την προθεσμία καμία αίτηση δεν θα γίνεται δεκτή.</w:t>
      </w:r>
    </w:p>
    <w:p w:rsidR="00E50063" w:rsidRPr="00A8727F" w:rsidRDefault="00CC2B27" w:rsidP="00EF520E">
      <w:pPr>
        <w:ind w:firstLine="720"/>
        <w:jc w:val="both"/>
        <w:rPr>
          <w:sz w:val="28"/>
          <w:szCs w:val="28"/>
        </w:rPr>
      </w:pPr>
      <w:r w:rsidRPr="00A8727F">
        <w:rPr>
          <w:sz w:val="28"/>
          <w:szCs w:val="28"/>
        </w:rPr>
        <w:t xml:space="preserve">Μαζί με τη δήλωση προσκομίζεται αντίγραφο της </w:t>
      </w:r>
      <w:r w:rsidRPr="00A8727F">
        <w:rPr>
          <w:b/>
          <w:sz w:val="28"/>
          <w:szCs w:val="28"/>
        </w:rPr>
        <w:t xml:space="preserve">«Ενιαίας Δήλωσης Καλλιέργειας/Εκτροφής» </w:t>
      </w:r>
      <w:r w:rsidR="005144B1" w:rsidRPr="00A8727F">
        <w:rPr>
          <w:b/>
          <w:sz w:val="28"/>
          <w:szCs w:val="28"/>
        </w:rPr>
        <w:t>(ΟΣΔΕ)</w:t>
      </w:r>
      <w:r w:rsidR="005144B1" w:rsidRPr="00A8727F">
        <w:rPr>
          <w:sz w:val="28"/>
          <w:szCs w:val="28"/>
        </w:rPr>
        <w:t xml:space="preserve"> </w:t>
      </w:r>
      <w:r w:rsidR="00540C76" w:rsidRPr="00A8727F">
        <w:rPr>
          <w:sz w:val="28"/>
          <w:szCs w:val="28"/>
        </w:rPr>
        <w:t xml:space="preserve">του </w:t>
      </w:r>
      <w:r w:rsidR="007D3BC9" w:rsidRPr="00A8727F">
        <w:rPr>
          <w:b/>
          <w:sz w:val="28"/>
          <w:szCs w:val="28"/>
        </w:rPr>
        <w:t>έτους</w:t>
      </w:r>
      <w:r w:rsidR="00ED66CB" w:rsidRPr="00A8727F">
        <w:rPr>
          <w:sz w:val="28"/>
          <w:szCs w:val="28"/>
        </w:rPr>
        <w:t xml:space="preserve"> </w:t>
      </w:r>
      <w:r w:rsidR="00ED66CB" w:rsidRPr="00A8727F">
        <w:rPr>
          <w:b/>
          <w:sz w:val="28"/>
          <w:szCs w:val="28"/>
        </w:rPr>
        <w:t>2017</w:t>
      </w:r>
      <w:r w:rsidR="00707DAF" w:rsidRPr="00A8727F">
        <w:rPr>
          <w:sz w:val="28"/>
          <w:szCs w:val="28"/>
        </w:rPr>
        <w:t>.</w:t>
      </w:r>
    </w:p>
    <w:p w:rsidR="00894EF3" w:rsidRPr="00A8727F" w:rsidRDefault="00707DAF" w:rsidP="00707DAF">
      <w:pPr>
        <w:jc w:val="both"/>
        <w:rPr>
          <w:sz w:val="28"/>
          <w:szCs w:val="28"/>
        </w:rPr>
      </w:pPr>
      <w:r w:rsidRPr="00A8727F">
        <w:rPr>
          <w:sz w:val="28"/>
          <w:szCs w:val="28"/>
        </w:rPr>
        <w:tab/>
      </w:r>
      <w:r w:rsidR="00B72655">
        <w:rPr>
          <w:noProof/>
          <w:sz w:val="28"/>
          <w:szCs w:val="28"/>
        </w:rPr>
        <w:pict>
          <v:shape id="_x0000_s1033" type="#_x0000_t202" style="position:absolute;left:0;text-align:left;margin-left:204.85pt;margin-top:12.5pt;width:201.6pt;height:74.35pt;z-index:251658240;mso-position-horizontal-relative:text;mso-position-vertical-relative:text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A8727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ΤΣΟΓΚΑ ΑΙΚΑΤΕΡΙΝΗ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AE" w:rsidRDefault="000470AE">
      <w:r>
        <w:separator/>
      </w:r>
    </w:p>
  </w:endnote>
  <w:endnote w:type="continuationSeparator" w:id="1">
    <w:p w:rsidR="000470AE" w:rsidRDefault="0004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AE" w:rsidRDefault="000470AE">
      <w:r>
        <w:separator/>
      </w:r>
    </w:p>
  </w:footnote>
  <w:footnote w:type="continuationSeparator" w:id="1">
    <w:p w:rsidR="000470AE" w:rsidRDefault="0004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22DC0"/>
    <w:rsid w:val="000470AE"/>
    <w:rsid w:val="00047D9E"/>
    <w:rsid w:val="00074E1A"/>
    <w:rsid w:val="0008054F"/>
    <w:rsid w:val="000C0B0D"/>
    <w:rsid w:val="000E6B00"/>
    <w:rsid w:val="00110C73"/>
    <w:rsid w:val="00161987"/>
    <w:rsid w:val="001963C9"/>
    <w:rsid w:val="001A1AE0"/>
    <w:rsid w:val="00211C8A"/>
    <w:rsid w:val="00237EE2"/>
    <w:rsid w:val="00267260"/>
    <w:rsid w:val="0029563E"/>
    <w:rsid w:val="002A2D91"/>
    <w:rsid w:val="00305602"/>
    <w:rsid w:val="00312EB1"/>
    <w:rsid w:val="003342D0"/>
    <w:rsid w:val="003371FC"/>
    <w:rsid w:val="0034347E"/>
    <w:rsid w:val="00372519"/>
    <w:rsid w:val="00372674"/>
    <w:rsid w:val="003C7902"/>
    <w:rsid w:val="003D77E7"/>
    <w:rsid w:val="003F7291"/>
    <w:rsid w:val="00402A45"/>
    <w:rsid w:val="00416DBB"/>
    <w:rsid w:val="00456232"/>
    <w:rsid w:val="004719EE"/>
    <w:rsid w:val="004A7158"/>
    <w:rsid w:val="004C15C0"/>
    <w:rsid w:val="004D5405"/>
    <w:rsid w:val="004F0A33"/>
    <w:rsid w:val="004F6830"/>
    <w:rsid w:val="005144B1"/>
    <w:rsid w:val="005203CE"/>
    <w:rsid w:val="00540C76"/>
    <w:rsid w:val="00600466"/>
    <w:rsid w:val="006020F4"/>
    <w:rsid w:val="00625C17"/>
    <w:rsid w:val="00644711"/>
    <w:rsid w:val="00647806"/>
    <w:rsid w:val="0066039C"/>
    <w:rsid w:val="00667DFC"/>
    <w:rsid w:val="006809CF"/>
    <w:rsid w:val="006C4521"/>
    <w:rsid w:val="006D1E42"/>
    <w:rsid w:val="006D50F2"/>
    <w:rsid w:val="00703B94"/>
    <w:rsid w:val="00707D0A"/>
    <w:rsid w:val="00707DAF"/>
    <w:rsid w:val="00746CAC"/>
    <w:rsid w:val="00775195"/>
    <w:rsid w:val="00777FDE"/>
    <w:rsid w:val="007872E5"/>
    <w:rsid w:val="007D3BC9"/>
    <w:rsid w:val="007F18AF"/>
    <w:rsid w:val="008044FA"/>
    <w:rsid w:val="00811800"/>
    <w:rsid w:val="0084085A"/>
    <w:rsid w:val="008427E7"/>
    <w:rsid w:val="00867AA7"/>
    <w:rsid w:val="00894EF3"/>
    <w:rsid w:val="008E3BED"/>
    <w:rsid w:val="00905158"/>
    <w:rsid w:val="00932336"/>
    <w:rsid w:val="009719DF"/>
    <w:rsid w:val="009A569F"/>
    <w:rsid w:val="009B2CA1"/>
    <w:rsid w:val="00A0120F"/>
    <w:rsid w:val="00A2713A"/>
    <w:rsid w:val="00A8559A"/>
    <w:rsid w:val="00A8727F"/>
    <w:rsid w:val="00AC41EA"/>
    <w:rsid w:val="00AD7C88"/>
    <w:rsid w:val="00B075F2"/>
    <w:rsid w:val="00B41A15"/>
    <w:rsid w:val="00B52ECD"/>
    <w:rsid w:val="00B6397F"/>
    <w:rsid w:val="00B72655"/>
    <w:rsid w:val="00B74778"/>
    <w:rsid w:val="00B86A78"/>
    <w:rsid w:val="00B93B83"/>
    <w:rsid w:val="00BA10E8"/>
    <w:rsid w:val="00BC4502"/>
    <w:rsid w:val="00BD326F"/>
    <w:rsid w:val="00BF1A2D"/>
    <w:rsid w:val="00C30DF7"/>
    <w:rsid w:val="00C4748D"/>
    <w:rsid w:val="00C55B6C"/>
    <w:rsid w:val="00C7463E"/>
    <w:rsid w:val="00C764E8"/>
    <w:rsid w:val="00CB1356"/>
    <w:rsid w:val="00CC2B27"/>
    <w:rsid w:val="00CD00D2"/>
    <w:rsid w:val="00CD126D"/>
    <w:rsid w:val="00CE002C"/>
    <w:rsid w:val="00CE044B"/>
    <w:rsid w:val="00D07E57"/>
    <w:rsid w:val="00D62A45"/>
    <w:rsid w:val="00DA4D07"/>
    <w:rsid w:val="00DC1B36"/>
    <w:rsid w:val="00DE27CC"/>
    <w:rsid w:val="00DF5A7B"/>
    <w:rsid w:val="00E03371"/>
    <w:rsid w:val="00E11B37"/>
    <w:rsid w:val="00E45BB5"/>
    <w:rsid w:val="00E50063"/>
    <w:rsid w:val="00E77E5C"/>
    <w:rsid w:val="00E8459A"/>
    <w:rsid w:val="00E92B2D"/>
    <w:rsid w:val="00E95B3D"/>
    <w:rsid w:val="00EA6564"/>
    <w:rsid w:val="00EB19A0"/>
    <w:rsid w:val="00EC15D3"/>
    <w:rsid w:val="00ED1074"/>
    <w:rsid w:val="00ED4183"/>
    <w:rsid w:val="00ED66CB"/>
    <w:rsid w:val="00EE0307"/>
    <w:rsid w:val="00EF520E"/>
    <w:rsid w:val="00EF7184"/>
    <w:rsid w:val="00F068DA"/>
    <w:rsid w:val="00F46FB3"/>
    <w:rsid w:val="00F53898"/>
    <w:rsid w:val="00F75000"/>
    <w:rsid w:val="00F83867"/>
    <w:rsid w:val="00FC0C45"/>
    <w:rsid w:val="00FC1448"/>
    <w:rsid w:val="00FD0A01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  <w:style w:type="character" w:customStyle="1" w:styleId="st">
    <w:name w:val="st"/>
    <w:basedOn w:val="a0"/>
    <w:rsid w:val="006C4521"/>
  </w:style>
  <w:style w:type="character" w:styleId="a9">
    <w:name w:val="Emphasis"/>
    <w:basedOn w:val="a0"/>
    <w:uiPriority w:val="20"/>
    <w:qFormat/>
    <w:rsid w:val="006C4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652A-E1F5-4872-A0D6-9C5AF43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8</cp:revision>
  <cp:lastPrinted>2017-05-19T09:54:00Z</cp:lastPrinted>
  <dcterms:created xsi:type="dcterms:W3CDTF">2018-02-28T12:00:00Z</dcterms:created>
  <dcterms:modified xsi:type="dcterms:W3CDTF">2018-02-28T12:28:00Z</dcterms:modified>
</cp:coreProperties>
</file>