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D3" w:rsidRPr="00411F9D" w:rsidRDefault="00B935D3" w:rsidP="00B935D3">
      <w:pPr>
        <w:jc w:val="center"/>
        <w:rPr>
          <w:b/>
          <w:sz w:val="28"/>
          <w:szCs w:val="28"/>
        </w:rPr>
      </w:pPr>
      <w:r w:rsidRPr="00411F9D">
        <w:rPr>
          <w:b/>
          <w:sz w:val="28"/>
          <w:szCs w:val="28"/>
        </w:rPr>
        <w:t>ΔΗΜΟΣ ΖΑΓΟΡΑΣ - ΜΟΥΡΕΣΙΟΥ</w:t>
      </w:r>
    </w:p>
    <w:p w:rsidR="00B935D3" w:rsidRPr="00411F9D" w:rsidRDefault="00B935D3" w:rsidP="00B935D3">
      <w:pPr>
        <w:jc w:val="center"/>
        <w:rPr>
          <w:b/>
          <w:sz w:val="28"/>
          <w:szCs w:val="28"/>
        </w:rPr>
      </w:pPr>
    </w:p>
    <w:p w:rsidR="00B935D3" w:rsidRDefault="00B935D3" w:rsidP="00B935D3">
      <w:pPr>
        <w:jc w:val="center"/>
        <w:rPr>
          <w:b/>
          <w:sz w:val="28"/>
          <w:szCs w:val="28"/>
        </w:rPr>
      </w:pPr>
      <w:r w:rsidRPr="00411F9D">
        <w:rPr>
          <w:b/>
          <w:sz w:val="28"/>
          <w:szCs w:val="28"/>
        </w:rPr>
        <w:t>ΔΕΛΤΙΟ ΤΥΠΟΥ</w:t>
      </w:r>
    </w:p>
    <w:p w:rsidR="00B935D3" w:rsidRDefault="00B935D3" w:rsidP="00B935D3">
      <w:pPr>
        <w:jc w:val="center"/>
        <w:rPr>
          <w:b/>
          <w:sz w:val="28"/>
          <w:szCs w:val="28"/>
        </w:rPr>
      </w:pPr>
    </w:p>
    <w:p w:rsidR="00B935D3" w:rsidRDefault="00DA1684" w:rsidP="00B93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Ενεργειακή αναβ</w:t>
      </w:r>
      <w:r w:rsidR="00B15745">
        <w:rPr>
          <w:b/>
          <w:sz w:val="28"/>
          <w:szCs w:val="28"/>
        </w:rPr>
        <w:t>ά</w:t>
      </w:r>
      <w:r>
        <w:rPr>
          <w:b/>
          <w:sz w:val="28"/>
          <w:szCs w:val="28"/>
        </w:rPr>
        <w:t>θμιση</w:t>
      </w:r>
      <w:r w:rsidR="00B935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τ</w:t>
      </w:r>
      <w:r w:rsidR="00B935D3">
        <w:rPr>
          <w:b/>
          <w:sz w:val="28"/>
          <w:szCs w:val="28"/>
        </w:rPr>
        <w:t>ο</w:t>
      </w:r>
      <w:r>
        <w:rPr>
          <w:b/>
          <w:sz w:val="28"/>
          <w:szCs w:val="28"/>
        </w:rPr>
        <w:t>υ Δήμου</w:t>
      </w:r>
      <w:r w:rsidR="00B935D3">
        <w:rPr>
          <w:b/>
          <w:sz w:val="28"/>
          <w:szCs w:val="28"/>
        </w:rPr>
        <w:t xml:space="preserve"> Ζαγοράς - Μουρεσίου</w:t>
      </w:r>
    </w:p>
    <w:p w:rsidR="00B935D3" w:rsidRDefault="00B935D3" w:rsidP="00B935D3">
      <w:pPr>
        <w:jc w:val="both"/>
      </w:pPr>
    </w:p>
    <w:p w:rsidR="00B15745" w:rsidRDefault="00DA1684" w:rsidP="00B935D3">
      <w:pPr>
        <w:jc w:val="both"/>
      </w:pPr>
      <w:r>
        <w:t xml:space="preserve">Ο Δήμος Ζαγοράς - Μουρεσίου, ο οποίος είναι ιδρυτικό μέλος του Συμφώνου Δημάρχων  </w:t>
      </w:r>
      <w:r w:rsidRPr="00B935D3">
        <w:t>για το Κλίμα και την Ενέργεια</w:t>
      </w:r>
      <w:r w:rsidR="00B15745">
        <w:t xml:space="preserve"> (ΣΔΑΕ)</w:t>
      </w:r>
      <w:r>
        <w:t xml:space="preserve"> κινείτ</w:t>
      </w:r>
      <w:r w:rsidR="00B15745">
        <w:t>αι</w:t>
      </w:r>
      <w:r>
        <w:t xml:space="preserve"> </w:t>
      </w:r>
      <w:r w:rsidR="00B15745">
        <w:t>σύμφωνα</w:t>
      </w:r>
      <w:r>
        <w:t xml:space="preserve"> με τις πλέον σ</w:t>
      </w:r>
      <w:r w:rsidR="00B15745">
        <w:t>ύ</w:t>
      </w:r>
      <w:r>
        <w:t xml:space="preserve">γχρονες </w:t>
      </w:r>
      <w:r w:rsidR="003A27C2">
        <w:t>Ευρωπαϊκές</w:t>
      </w:r>
      <w:r>
        <w:t xml:space="preserve"> κατευθύνσεις στον τομέα της εξοικον</w:t>
      </w:r>
      <w:r w:rsidR="00B15745">
        <w:t>ό</w:t>
      </w:r>
      <w:r>
        <w:t>μησης και ενεργειακής αναβάθμισης του Δ</w:t>
      </w:r>
      <w:r w:rsidR="00B15745">
        <w:t>ή</w:t>
      </w:r>
      <w:r>
        <w:t xml:space="preserve">μου. </w:t>
      </w:r>
    </w:p>
    <w:p w:rsidR="00B15745" w:rsidRDefault="00DA1684" w:rsidP="00B935D3">
      <w:pPr>
        <w:jc w:val="both"/>
      </w:pPr>
      <w:r>
        <w:t xml:space="preserve">Με το </w:t>
      </w:r>
      <w:r w:rsidR="00B15745">
        <w:t>βλέμμα</w:t>
      </w:r>
      <w:r>
        <w:t xml:space="preserve"> στις</w:t>
      </w:r>
      <w:r w:rsidR="00CB3701">
        <w:t xml:space="preserve"> </w:t>
      </w:r>
      <w:r w:rsidR="00B15745">
        <w:t>Ευρωπαϊκές</w:t>
      </w:r>
      <w:r w:rsidR="00CB3701">
        <w:t xml:space="preserve"> εξελίξεις και με την συνδρομή της εταιρείας συμβούλων  </w:t>
      </w:r>
      <w:r w:rsidR="00CB3701">
        <w:rPr>
          <w:lang w:val="en-US"/>
        </w:rPr>
        <w:t>NIMDA</w:t>
      </w:r>
      <w:r w:rsidR="00CB3701" w:rsidRPr="00E27EE9">
        <w:t xml:space="preserve"> </w:t>
      </w:r>
      <w:r w:rsidR="00CB3701">
        <w:rPr>
          <w:lang w:val="en-GB"/>
        </w:rPr>
        <w:t>D</w:t>
      </w:r>
      <w:proofErr w:type="spellStart"/>
      <w:r w:rsidR="00CB3701">
        <w:rPr>
          <w:lang w:val="en-US"/>
        </w:rPr>
        <w:t>ynamics</w:t>
      </w:r>
      <w:proofErr w:type="spellEnd"/>
      <w:r w:rsidR="00CB3701" w:rsidRPr="00CB3701">
        <w:t xml:space="preserve"> </w:t>
      </w:r>
      <w:r w:rsidR="00CB3701">
        <w:t>αφού εντάχθηκε στο ΣΔΑΕ, έκανε και μια ηλεκτρονικ</w:t>
      </w:r>
      <w:r w:rsidR="00B15745">
        <w:t>ή</w:t>
      </w:r>
      <w:r w:rsidR="00CB3701">
        <w:t xml:space="preserve"> </w:t>
      </w:r>
      <w:r w:rsidR="00B15745">
        <w:t>καταγραφή</w:t>
      </w:r>
      <w:r w:rsidR="00CB3701">
        <w:t xml:space="preserve"> και </w:t>
      </w:r>
      <w:r w:rsidR="00B15745">
        <w:t>αποτύπωση</w:t>
      </w:r>
      <w:r w:rsidR="00CB3701">
        <w:t xml:space="preserve"> της </w:t>
      </w:r>
      <w:r w:rsidR="00B15745">
        <w:t>υφιστάμενης</w:t>
      </w:r>
      <w:r w:rsidR="00CB3701">
        <w:t xml:space="preserve"> κατάστασης του </w:t>
      </w:r>
      <w:proofErr w:type="spellStart"/>
      <w:r w:rsidR="00CB3701">
        <w:t>οδοφωτισμο</w:t>
      </w:r>
      <w:r w:rsidR="00B15745">
        <w:t>ύ</w:t>
      </w:r>
      <w:proofErr w:type="spellEnd"/>
      <w:r w:rsidR="00CB3701">
        <w:t xml:space="preserve"> και </w:t>
      </w:r>
      <w:r w:rsidR="00B15745">
        <w:t>ηλεκτροφωτισμού</w:t>
      </w:r>
      <w:r w:rsidR="00CB3701">
        <w:t xml:space="preserve"> </w:t>
      </w:r>
      <w:r w:rsidR="00B15745">
        <w:t>κοινόχρηστων</w:t>
      </w:r>
      <w:r w:rsidR="00CB3701">
        <w:t xml:space="preserve"> χώρων. </w:t>
      </w:r>
    </w:p>
    <w:p w:rsidR="00DA1684" w:rsidRPr="00CB3701" w:rsidRDefault="00B15745" w:rsidP="00B935D3">
      <w:pPr>
        <w:jc w:val="both"/>
      </w:pPr>
      <w:r>
        <w:t>Πέραν</w:t>
      </w:r>
      <w:r w:rsidR="00CB3701">
        <w:t xml:space="preserve"> της </w:t>
      </w:r>
      <w:r>
        <w:t>καταγραφής,</w:t>
      </w:r>
      <w:r w:rsidR="00CB3701">
        <w:t xml:space="preserve"> ο </w:t>
      </w:r>
      <w:r>
        <w:t>Δήμος</w:t>
      </w:r>
      <w:r w:rsidR="00CB3701">
        <w:t xml:space="preserve"> είναι ο πρώτος στο Νομό Μαγνησίας που </w:t>
      </w:r>
      <w:r>
        <w:t>έχει</w:t>
      </w:r>
      <w:r w:rsidR="00CB3701">
        <w:t xml:space="preserve"> στη </w:t>
      </w:r>
      <w:r>
        <w:t>διάθεσή</w:t>
      </w:r>
      <w:r w:rsidR="00CB3701">
        <w:t xml:space="preserve"> του εδω και </w:t>
      </w:r>
      <w:r>
        <w:t>πολύ</w:t>
      </w:r>
      <w:r w:rsidR="00CB3701">
        <w:t xml:space="preserve"> καιρό την διαδραστική </w:t>
      </w:r>
      <w:r>
        <w:t>ηλεκτρονική</w:t>
      </w:r>
      <w:r w:rsidR="00CB3701">
        <w:t xml:space="preserve"> πλατφόρμα </w:t>
      </w:r>
      <w:r w:rsidR="00CB3701">
        <w:rPr>
          <w:lang w:val="en-GB"/>
        </w:rPr>
        <w:t>NimdaMaps</w:t>
      </w:r>
      <w:r w:rsidR="00CB3701" w:rsidRPr="00CB3701">
        <w:t xml:space="preserve"> </w:t>
      </w:r>
      <w:r>
        <w:t>όπου</w:t>
      </w:r>
      <w:r w:rsidR="00CB3701">
        <w:t xml:space="preserve"> </w:t>
      </w:r>
      <w:r>
        <w:t>εκτός</w:t>
      </w:r>
      <w:r w:rsidR="00CB3701">
        <w:t xml:space="preserve"> της </w:t>
      </w:r>
      <w:r>
        <w:t>ψηφιακής</w:t>
      </w:r>
      <w:r w:rsidR="00CB3701">
        <w:t xml:space="preserve"> </w:t>
      </w:r>
      <w:r>
        <w:t>αποτύπωσης,</w:t>
      </w:r>
      <w:r w:rsidR="00CB3701">
        <w:t xml:space="preserve"> </w:t>
      </w:r>
      <w:r>
        <w:t>υπάρχει</w:t>
      </w:r>
      <w:r w:rsidR="00CB3701">
        <w:t xml:space="preserve"> και </w:t>
      </w:r>
      <w:r>
        <w:t>σχετική</w:t>
      </w:r>
      <w:r w:rsidR="00CB3701">
        <w:t xml:space="preserve"> </w:t>
      </w:r>
      <w:r>
        <w:t>βάση</w:t>
      </w:r>
      <w:r w:rsidR="00CB3701">
        <w:t xml:space="preserve"> </w:t>
      </w:r>
      <w:r>
        <w:t>δεδομένων</w:t>
      </w:r>
      <w:r w:rsidR="00CB3701">
        <w:t xml:space="preserve"> που </w:t>
      </w:r>
      <w:r>
        <w:t>αφορά</w:t>
      </w:r>
      <w:r w:rsidR="00CB3701">
        <w:t xml:space="preserve"> </w:t>
      </w:r>
      <w:r>
        <w:t>ζητήματα</w:t>
      </w:r>
      <w:r w:rsidR="00CB3701">
        <w:t xml:space="preserve"> </w:t>
      </w:r>
      <w:r>
        <w:t>καταναλώσεων</w:t>
      </w:r>
      <w:r w:rsidR="00CB3701">
        <w:t xml:space="preserve">, βλαβών, στατιστικών </w:t>
      </w:r>
      <w:r>
        <w:t>αποτελεσμάτων</w:t>
      </w:r>
      <w:r w:rsidR="00CB3701">
        <w:t xml:space="preserve"> κτλ.</w:t>
      </w:r>
    </w:p>
    <w:p w:rsidR="001A31FC" w:rsidRDefault="001A31FC" w:rsidP="00B935D3">
      <w:pPr>
        <w:jc w:val="both"/>
      </w:pPr>
      <w:r>
        <w:t>Επιπρ</w:t>
      </w:r>
      <w:r w:rsidR="00B15745">
        <w:t>ό</w:t>
      </w:r>
      <w:r>
        <w:t>σθετα</w:t>
      </w:r>
      <w:r w:rsidR="00DA1684">
        <w:t xml:space="preserve"> </w:t>
      </w:r>
      <w:r>
        <w:t>ο Δ</w:t>
      </w:r>
      <w:r w:rsidR="00B15745">
        <w:t>ή</w:t>
      </w:r>
      <w:r>
        <w:t>μος έχει εγκεκριμένο έργο απο το Πράσινο Ταμείο προϋπολογισμού σχεδόν 200.000 ευρώ το οπο</w:t>
      </w:r>
      <w:r w:rsidR="00B15745">
        <w:t>ί</w:t>
      </w:r>
      <w:r>
        <w:t>ο</w:t>
      </w:r>
      <w:r w:rsidR="00DA1684">
        <w:t xml:space="preserve"> προσεχώς θα δημοπρατηθεί</w:t>
      </w:r>
      <w:r>
        <w:t>. Το</w:t>
      </w:r>
      <w:r w:rsidR="00DA1684">
        <w:t xml:space="preserve"> έργο</w:t>
      </w:r>
      <w:r>
        <w:t xml:space="preserve"> αφορ</w:t>
      </w:r>
      <w:r w:rsidR="00B15745">
        <w:t>ά</w:t>
      </w:r>
      <w:r>
        <w:t xml:space="preserve"> την ενεργειακή αναβάθμιση κτιρίων η οπο</w:t>
      </w:r>
      <w:r w:rsidR="00B15745">
        <w:t>ί</w:t>
      </w:r>
      <w:r>
        <w:t>α με την σειρά της θα αποφέρει και την αν</w:t>
      </w:r>
      <w:r w:rsidR="00B15745">
        <w:t>ά</w:t>
      </w:r>
      <w:r>
        <w:t>λογη εξοικονόμηση στο</w:t>
      </w:r>
      <w:r w:rsidR="00B15745">
        <w:t>ν</w:t>
      </w:r>
      <w:r>
        <w:t xml:space="preserve"> Δήμο.  </w:t>
      </w:r>
    </w:p>
    <w:p w:rsidR="00B15745" w:rsidRDefault="001A31FC" w:rsidP="00B935D3">
      <w:pPr>
        <w:jc w:val="both"/>
      </w:pPr>
      <w:r>
        <w:t xml:space="preserve">Σημαντικό επίσης είναι το γεγονός </w:t>
      </w:r>
      <w:r w:rsidR="00B15745">
        <w:t>ότι</w:t>
      </w:r>
      <w:r>
        <w:t xml:space="preserve"> ο Δ</w:t>
      </w:r>
      <w:r w:rsidR="00B15745">
        <w:t>ήμος έ</w:t>
      </w:r>
      <w:r>
        <w:t xml:space="preserve">χει υλοποιήσει </w:t>
      </w:r>
      <w:r w:rsidR="00B15745">
        <w:t>ένα</w:t>
      </w:r>
      <w:r>
        <w:t xml:space="preserve"> πιλοτικό πρόγραμμα  αντικατάστασης των παλαιών φωτιστικών στους δρόμους με καινούρια τύπου LED  σε μικρότερη κλίμακα με σημαντικά αποτελέσματα. </w:t>
      </w:r>
    </w:p>
    <w:p w:rsidR="001A31FC" w:rsidRDefault="00B935D3" w:rsidP="00B935D3">
      <w:pPr>
        <w:jc w:val="both"/>
      </w:pPr>
      <w:r>
        <w:t>Εξοικονόμηση ενέργειας</w:t>
      </w:r>
      <w:r w:rsidRPr="004A0AC6">
        <w:t xml:space="preserve"> </w:t>
      </w:r>
      <w:r>
        <w:t>και περιορισμό</w:t>
      </w:r>
      <w:r w:rsidR="00B15745">
        <w:t>ς</w:t>
      </w:r>
      <w:r>
        <w:t xml:space="preserve"> στις εκπομπές ρύπων, μεγαλύτερη φωτεινή απόδοση, αισθητική βελτίωση του οδοφωτισμού, μείωση της δαπάνης του Δήμου, είναι μερικά από τα σημαντικά οφέλη του προγράμματος αντικατάστασης των παλαιών φωτιστικών στους </w:t>
      </w:r>
      <w:r w:rsidR="001A31FC">
        <w:t>δρόμους με καινούρια τύπου LED.</w:t>
      </w:r>
    </w:p>
    <w:p w:rsidR="00B15745" w:rsidRDefault="00442695" w:rsidP="00672D2A">
      <w:pPr>
        <w:jc w:val="both"/>
      </w:pPr>
      <w:r>
        <w:t>Ο Δήμος συνεχίζει την προσπ</w:t>
      </w:r>
      <w:r w:rsidR="00B15745">
        <w:t>ά</w:t>
      </w:r>
      <w:r>
        <w:t>θει</w:t>
      </w:r>
      <w:r w:rsidR="00B15745">
        <w:t>ά</w:t>
      </w:r>
      <w:r>
        <w:t xml:space="preserve"> του για δράσεις που θα αναβαθμίσουν ενεργειακ</w:t>
      </w:r>
      <w:r w:rsidR="00B15745">
        <w:t>ά</w:t>
      </w:r>
      <w:r>
        <w:t xml:space="preserve"> την υφιστ</w:t>
      </w:r>
      <w:r w:rsidR="00B15745">
        <w:t>ά</w:t>
      </w:r>
      <w:r>
        <w:t>μενη κατ</w:t>
      </w:r>
      <w:r w:rsidR="00B15745">
        <w:t>ά</w:t>
      </w:r>
      <w:r>
        <w:t>σταση, θα κάνει την γεωγραφική περιοχ</w:t>
      </w:r>
      <w:r w:rsidR="00B15745">
        <w:t>ή</w:t>
      </w:r>
      <w:r>
        <w:t xml:space="preserve"> του Δ</w:t>
      </w:r>
      <w:r w:rsidR="00B15745">
        <w:t>ή</w:t>
      </w:r>
      <w:r>
        <w:t>μου πιο φιλικ</w:t>
      </w:r>
      <w:r w:rsidR="00B15745">
        <w:t>ή</w:t>
      </w:r>
      <w:r>
        <w:t xml:space="preserve"> προς το περιβ</w:t>
      </w:r>
      <w:r w:rsidR="00B15745">
        <w:t>ά</w:t>
      </w:r>
      <w:r>
        <w:t>λλον αλλ</w:t>
      </w:r>
      <w:r w:rsidR="00B15745">
        <w:t>ά</w:t>
      </w:r>
      <w:r>
        <w:t xml:space="preserve"> και θα εξοικονομ</w:t>
      </w:r>
      <w:r w:rsidR="00B15745">
        <w:t>ή</w:t>
      </w:r>
      <w:r>
        <w:t>σει κυρίως οικονομικούς π</w:t>
      </w:r>
      <w:r w:rsidR="00B15745">
        <w:t>ό</w:t>
      </w:r>
      <w:r>
        <w:t>ρους με τους οπο</w:t>
      </w:r>
      <w:r w:rsidR="00B15745">
        <w:t>ί</w:t>
      </w:r>
      <w:r>
        <w:t>ους θα μπορ</w:t>
      </w:r>
      <w:r w:rsidR="00B15745">
        <w:t>έ</w:t>
      </w:r>
      <w:r>
        <w:t xml:space="preserve">σει να </w:t>
      </w:r>
      <w:r w:rsidR="00DC4D84">
        <w:t>υλοποιήσει</w:t>
      </w:r>
      <w:r>
        <w:t xml:space="preserve"> και </w:t>
      </w:r>
      <w:r w:rsidR="00B15745">
        <w:t>ά</w:t>
      </w:r>
      <w:r>
        <w:t>λλες δρ</w:t>
      </w:r>
      <w:r w:rsidR="00B15745">
        <w:t>ά</w:t>
      </w:r>
      <w:r>
        <w:t xml:space="preserve">σεις. </w:t>
      </w:r>
    </w:p>
    <w:p w:rsidR="00B15745" w:rsidRDefault="00442695" w:rsidP="00672D2A">
      <w:pPr>
        <w:jc w:val="both"/>
      </w:pPr>
      <w:r>
        <w:t>Στα πλαίσια αυτ</w:t>
      </w:r>
      <w:r w:rsidR="00B15745">
        <w:t>ών των ενεργειώ</w:t>
      </w:r>
      <w:r>
        <w:t>ν ο Δήμαρχος Ζαγοράς - Μουρεσίου κ. Π</w:t>
      </w:r>
      <w:r w:rsidR="00DC4D84">
        <w:t xml:space="preserve">αν. Κουτσάφτης πραγματοποίησε </w:t>
      </w:r>
      <w:r>
        <w:t>επίσκεψη στο Ταμείο Παρακαταθηκών και Δανείων</w:t>
      </w:r>
      <w:r w:rsidR="00B15745">
        <w:t xml:space="preserve"> και συναντήθηκε</w:t>
      </w:r>
      <w:r>
        <w:t xml:space="preserve"> </w:t>
      </w:r>
      <w:r w:rsidR="00D57926">
        <w:t>με τον Πρόεδρό του κ.</w:t>
      </w:r>
      <w:r w:rsidR="00D57926" w:rsidRPr="00E27EE9">
        <w:t xml:space="preserve"> </w:t>
      </w:r>
      <w:r w:rsidR="00D57926">
        <w:t xml:space="preserve">Κων. Βαρλαμίτη. </w:t>
      </w:r>
    </w:p>
    <w:p w:rsidR="00B15745" w:rsidRDefault="00D57926" w:rsidP="00672D2A">
      <w:pPr>
        <w:jc w:val="both"/>
      </w:pPr>
      <w:r>
        <w:lastRenderedPageBreak/>
        <w:t>Η συν</w:t>
      </w:r>
      <w:r w:rsidR="00B15745">
        <w:t>ά</w:t>
      </w:r>
      <w:r>
        <w:t>ντηση έγινε σε π</w:t>
      </w:r>
      <w:r w:rsidR="00B15745">
        <w:t>άρα πολύ καλό κλίμα και συζητήθηκαν</w:t>
      </w:r>
      <w:r>
        <w:t xml:space="preserve"> οι προοπτικές συνεργασ</w:t>
      </w:r>
      <w:r w:rsidR="00B15745">
        <w:t>ί</w:t>
      </w:r>
      <w:r>
        <w:t xml:space="preserve">ας </w:t>
      </w:r>
      <w:r w:rsidR="00D21BB0">
        <w:t>και χρηματοδ</w:t>
      </w:r>
      <w:r w:rsidR="00B15745">
        <w:t>ό</w:t>
      </w:r>
      <w:r w:rsidR="00D21BB0">
        <w:t>τησης δράσεων ενεργειακ</w:t>
      </w:r>
      <w:r w:rsidR="00B15745">
        <w:t>ή</w:t>
      </w:r>
      <w:r w:rsidR="00D21BB0">
        <w:t>ς αναβ</w:t>
      </w:r>
      <w:r w:rsidR="00B15745">
        <w:t>ά</w:t>
      </w:r>
      <w:r w:rsidR="00D21BB0">
        <w:t xml:space="preserve">θμισης. </w:t>
      </w:r>
    </w:p>
    <w:p w:rsidR="00967B46" w:rsidRDefault="00D21BB0" w:rsidP="00672D2A">
      <w:pPr>
        <w:jc w:val="both"/>
      </w:pPr>
      <w:r>
        <w:t>Ο Δήμαρχος αναφέρθηκε στις μέχρι τ</w:t>
      </w:r>
      <w:r w:rsidR="00B15745">
        <w:t>ώ</w:t>
      </w:r>
      <w:r>
        <w:t>ρα επιτυχημ</w:t>
      </w:r>
      <w:r w:rsidR="00B15745">
        <w:t>έ</w:t>
      </w:r>
      <w:r>
        <w:t>νες δράσεις (ΣΔΑΕ, Πρ</w:t>
      </w:r>
      <w:r w:rsidR="00B15745">
        <w:t>ά</w:t>
      </w:r>
      <w:r>
        <w:t>σινο Ταμε</w:t>
      </w:r>
      <w:r w:rsidR="00B15745">
        <w:t>ί</w:t>
      </w:r>
      <w:r>
        <w:t>ο, Πλατφ</w:t>
      </w:r>
      <w:r w:rsidR="00B15745">
        <w:t>ό</w:t>
      </w:r>
      <w:r>
        <w:t>ρμα ηλεκτρονικ</w:t>
      </w:r>
      <w:r w:rsidR="00B15745">
        <w:t>ή</w:t>
      </w:r>
      <w:r>
        <w:t>ς αποτ</w:t>
      </w:r>
      <w:r w:rsidR="00B15745">
        <w:t>ύ</w:t>
      </w:r>
      <w:r>
        <w:t>πωσης, πιλοτικ</w:t>
      </w:r>
      <w:r w:rsidR="00B15745">
        <w:t>ό</w:t>
      </w:r>
      <w:r>
        <w:t xml:space="preserve"> πρ</w:t>
      </w:r>
      <w:r w:rsidR="00B15745">
        <w:t>ό</w:t>
      </w:r>
      <w:r>
        <w:t>γραμμα αναβ</w:t>
      </w:r>
      <w:r w:rsidR="00B15745">
        <w:t>άθμισης</w:t>
      </w:r>
      <w:r>
        <w:t xml:space="preserve">) και ο πρόεδρος του </w:t>
      </w:r>
      <w:proofErr w:type="spellStart"/>
      <w:r>
        <w:t>ΤΠ</w:t>
      </w:r>
      <w:r w:rsidR="00B15745">
        <w:t>κ</w:t>
      </w:r>
      <w:r>
        <w:t>Δ</w:t>
      </w:r>
      <w:proofErr w:type="spellEnd"/>
      <w:r>
        <w:t xml:space="preserve"> συμφώνησε </w:t>
      </w:r>
      <w:r w:rsidR="00DC4D84">
        <w:t>ότι</w:t>
      </w:r>
      <w:r>
        <w:t xml:space="preserve"> ο Δ</w:t>
      </w:r>
      <w:r w:rsidR="00B15745">
        <w:t>ή</w:t>
      </w:r>
      <w:r>
        <w:t xml:space="preserve">μος Ζαγοράς – Μουρεσίου είναι ώριμος να κάνει το επόμενο βήμα. Αναμένονται εξελίξεις. </w:t>
      </w:r>
      <w:bookmarkStart w:id="0" w:name="_GoBack"/>
      <w:bookmarkEnd w:id="0"/>
    </w:p>
    <w:p w:rsidR="00DC4D84" w:rsidRDefault="00DC4D84" w:rsidP="00672D2A">
      <w:pPr>
        <w:jc w:val="both"/>
      </w:pPr>
    </w:p>
    <w:p w:rsidR="00DC4D84" w:rsidRPr="00DC4D84" w:rsidRDefault="00DC4D84" w:rsidP="00DC4D84">
      <w:pPr>
        <w:jc w:val="both"/>
        <w:rPr>
          <w:b/>
        </w:rPr>
      </w:pPr>
      <w:r w:rsidRPr="00DC4D84">
        <w:rPr>
          <w:b/>
        </w:rPr>
        <w:t xml:space="preserve">(Στην φωτογραφία από αριστερά ο Δήμαρχος Ζαγοράς - </w:t>
      </w:r>
      <w:proofErr w:type="spellStart"/>
      <w:r w:rsidRPr="00DC4D84">
        <w:rPr>
          <w:b/>
        </w:rPr>
        <w:t>Μουρεσίου</w:t>
      </w:r>
      <w:proofErr w:type="spellEnd"/>
      <w:r w:rsidRPr="00DC4D84">
        <w:rPr>
          <w:b/>
        </w:rPr>
        <w:t xml:space="preserve"> κ. Παν. Κουτσάφτης με τον Πρόεδρο του ΔΣ του Ταμείου Παρακαταθηκών και Δανείων κ. Κων. </w:t>
      </w:r>
      <w:proofErr w:type="spellStart"/>
      <w:r w:rsidRPr="00DC4D84">
        <w:rPr>
          <w:b/>
        </w:rPr>
        <w:t>Βαρλαμίτη</w:t>
      </w:r>
      <w:proofErr w:type="spellEnd"/>
      <w:r w:rsidRPr="00DC4D84">
        <w:rPr>
          <w:b/>
        </w:rPr>
        <w:t>).</w:t>
      </w:r>
    </w:p>
    <w:p w:rsidR="00DC4D84" w:rsidRDefault="00DC4D84" w:rsidP="00672D2A">
      <w:pPr>
        <w:jc w:val="both"/>
      </w:pPr>
    </w:p>
    <w:sectPr w:rsidR="00DC4D84" w:rsidSect="00967B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935D3"/>
    <w:rsid w:val="001A31FC"/>
    <w:rsid w:val="003A27C2"/>
    <w:rsid w:val="00442695"/>
    <w:rsid w:val="00672D2A"/>
    <w:rsid w:val="00967B46"/>
    <w:rsid w:val="00B15745"/>
    <w:rsid w:val="00B935D3"/>
    <w:rsid w:val="00C80100"/>
    <w:rsid w:val="00CB3701"/>
    <w:rsid w:val="00D00005"/>
    <w:rsid w:val="00D21BB0"/>
    <w:rsid w:val="00D57926"/>
    <w:rsid w:val="00DA1684"/>
    <w:rsid w:val="00DC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2017-03-23T09:32:00Z</dcterms:created>
  <dcterms:modified xsi:type="dcterms:W3CDTF">2017-03-23T19:13:00Z</dcterms:modified>
</cp:coreProperties>
</file>