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B1" w:rsidRPr="0013665A" w:rsidRDefault="0013665A" w:rsidP="0013665A">
      <w:pPr>
        <w:jc w:val="center"/>
        <w:rPr>
          <w:b/>
        </w:rPr>
      </w:pPr>
      <w:r w:rsidRPr="0013665A">
        <w:rPr>
          <w:b/>
        </w:rPr>
        <w:t>ΔΗΜΟΣ ΖΑΓΟΡΑΣ - ΜΟΥΡΕΣΙΟΥ</w:t>
      </w:r>
    </w:p>
    <w:p w:rsidR="0013665A" w:rsidRPr="0013665A" w:rsidRDefault="0013665A" w:rsidP="0013665A">
      <w:pPr>
        <w:jc w:val="center"/>
        <w:rPr>
          <w:b/>
        </w:rPr>
      </w:pPr>
      <w:r w:rsidRPr="0013665A">
        <w:rPr>
          <w:b/>
        </w:rPr>
        <w:t>ΔΕΛΤΙΟ ΤΥΠΟΥ</w:t>
      </w:r>
    </w:p>
    <w:p w:rsidR="0013665A" w:rsidRPr="00343429" w:rsidRDefault="0013665A" w:rsidP="00343429">
      <w:pPr>
        <w:jc w:val="right"/>
      </w:pPr>
      <w:r>
        <w:t xml:space="preserve">Ζαγορά </w:t>
      </w:r>
      <w:r w:rsidR="009215A8" w:rsidRPr="009215A8">
        <w:t>30</w:t>
      </w:r>
      <w:r>
        <w:t xml:space="preserve">  </w:t>
      </w:r>
      <w:r w:rsidR="00E6754A">
        <w:t>Μαΐου</w:t>
      </w:r>
      <w:r>
        <w:t xml:space="preserve"> 2020</w:t>
      </w:r>
    </w:p>
    <w:p w:rsidR="00A079DE" w:rsidRDefault="00A079DE" w:rsidP="0013665A">
      <w:pPr>
        <w:jc w:val="center"/>
        <w:rPr>
          <w:b/>
        </w:rPr>
      </w:pPr>
    </w:p>
    <w:p w:rsidR="0013665A" w:rsidRDefault="009215A8" w:rsidP="009215A8">
      <w:pPr>
        <w:jc w:val="center"/>
        <w:rPr>
          <w:b/>
        </w:rPr>
      </w:pPr>
      <w:r>
        <w:rPr>
          <w:b/>
        </w:rPr>
        <w:t>Παν. Κουτσάφτης: Να επαναλειτουργήσουν άμεσα ενοικιαζόμενα δωμάτια και διαμερίσματα</w:t>
      </w:r>
    </w:p>
    <w:p w:rsidR="0009236A" w:rsidRDefault="0009236A" w:rsidP="009215A8">
      <w:pPr>
        <w:jc w:val="both"/>
      </w:pPr>
    </w:p>
    <w:p w:rsidR="009215A8" w:rsidRDefault="009215A8" w:rsidP="009215A8">
      <w:pPr>
        <w:jc w:val="both"/>
      </w:pPr>
      <w:r w:rsidRPr="009215A8">
        <w:t xml:space="preserve">Την άμεση επαναλειτουργία από την προσεχή Δευτέρα 1η Ιουνίου των ενοικιαζόμενων δωματίων, διαμερισμάτων, τουριστικών κατοικιών </w:t>
      </w:r>
      <w:proofErr w:type="spellStart"/>
      <w:r w:rsidRPr="009215A8">
        <w:t>κ.λπ</w:t>
      </w:r>
      <w:proofErr w:type="spellEnd"/>
      <w:r w:rsidRPr="009215A8">
        <w:t xml:space="preserve">, ζητάει από την Κυβέρνηση ο Δήμαρχος Ζαγοράς - </w:t>
      </w:r>
      <w:proofErr w:type="spellStart"/>
      <w:r w:rsidRPr="009215A8">
        <w:t>Μουρεσίου</w:t>
      </w:r>
      <w:proofErr w:type="spellEnd"/>
      <w:r w:rsidRPr="009215A8">
        <w:t xml:space="preserve"> κ. Παν. Κουτσάφτης.</w:t>
      </w:r>
    </w:p>
    <w:p w:rsidR="005141F9" w:rsidRDefault="00FF30E6" w:rsidP="009215A8">
      <w:pPr>
        <w:jc w:val="both"/>
      </w:pPr>
      <w:r>
        <w:t>"</w:t>
      </w:r>
      <w:r w:rsidR="005141F9">
        <w:t xml:space="preserve">Εκατοντάδες επιχειρήσεις με καταλύματα στο ΒΑ Πήλιο πλήττονται από τον διαχωρισμό του Υπ. Τουρισμού και την </w:t>
      </w:r>
      <w:r>
        <w:t>μετάθεση της επανέναρξής τους σε επόμενο χρόνο όταν τα ξενοδοχεία επαναλειτουργούν την Δευτέρα.</w:t>
      </w:r>
    </w:p>
    <w:p w:rsidR="00FF30E6" w:rsidRDefault="00FF30E6" w:rsidP="009215A8">
      <w:pPr>
        <w:jc w:val="both"/>
      </w:pPr>
      <w:r>
        <w:t>Στις διαμαρτυρίες τους οι επιχειρηματίες με τα ενοικιαζόμενα δωμάτια, διαμερίσματα, επαύλεις κ.λπ</w:t>
      </w:r>
      <w:r w:rsidR="00AD0B12">
        <w:t>., επισημαίνουν πως ακόμη αναμένουν υγειονομικό πρωτόκολλο και ανάκληση της αναστολής λειτουργίας τους.</w:t>
      </w:r>
    </w:p>
    <w:p w:rsidR="00AD0B12" w:rsidRDefault="00AD0B12" w:rsidP="009215A8">
      <w:pPr>
        <w:jc w:val="both"/>
      </w:pPr>
      <w:r>
        <w:t xml:space="preserve">Καταλύματα προσιτά και στον εσωτερικό τουρισμό, με ιδιαίτερες συνθήκες (στην πλειονότητά τους έχουν περιορισμένους κοινόχρηστους χώρους, </w:t>
      </w:r>
      <w:r w:rsidR="0009236A">
        <w:t xml:space="preserve">αυξημένες </w:t>
      </w:r>
      <w:r>
        <w:t>αυτονομίες κ.λπ.), συντηρημένα, υγειονομικά προετοιμασμένα, τίθενται σε νέα καθυστέρηση επαναλειτουργίας καθώς θα πρέπει να περιμένουν μέχρι τις 15 Ιουνίου.</w:t>
      </w:r>
    </w:p>
    <w:p w:rsidR="00AD0B12" w:rsidRDefault="00AD0B12" w:rsidP="009215A8">
      <w:pPr>
        <w:jc w:val="both"/>
      </w:pPr>
      <w:r>
        <w:t>Η επανεκκίνηση του τουρισμού, τονίζει ο κ. Κουτσάφτης, δεν νοείται χωρίς τις εκατοντάδες μικρές ή πολ</w:t>
      </w:r>
      <w:r w:rsidR="0009236A">
        <w:t>ύ μικρές επιχειρήσεις καταλυμάτων, οι οποίες συμβάλουν και στην τοπική οικονομία, υποστηρίζοντας παράλληλα και άλλους κλάδους δορυφορικά όπως τεχνίτες, προμηθευτές κλπ.</w:t>
      </w:r>
    </w:p>
    <w:p w:rsidR="0009236A" w:rsidRDefault="0009236A" w:rsidP="009215A8">
      <w:pPr>
        <w:jc w:val="both"/>
      </w:pPr>
    </w:p>
    <w:p w:rsidR="0009236A" w:rsidRDefault="0009236A" w:rsidP="009215A8">
      <w:pPr>
        <w:jc w:val="both"/>
      </w:pPr>
    </w:p>
    <w:p w:rsidR="00061073" w:rsidRPr="00061073" w:rsidRDefault="00061073" w:rsidP="00061073">
      <w:pPr>
        <w:jc w:val="both"/>
      </w:pPr>
    </w:p>
    <w:p w:rsidR="00061073" w:rsidRPr="009215A8" w:rsidRDefault="00061073" w:rsidP="00061073">
      <w:pPr>
        <w:jc w:val="both"/>
        <w:rPr>
          <w:b/>
        </w:rPr>
      </w:pPr>
    </w:p>
    <w:sectPr w:rsidR="00061073" w:rsidRPr="009215A8" w:rsidSect="00BF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13665A"/>
    <w:rsid w:val="00061073"/>
    <w:rsid w:val="0009236A"/>
    <w:rsid w:val="0013665A"/>
    <w:rsid w:val="00266B63"/>
    <w:rsid w:val="00343429"/>
    <w:rsid w:val="00401908"/>
    <w:rsid w:val="005141F9"/>
    <w:rsid w:val="00537446"/>
    <w:rsid w:val="006052E7"/>
    <w:rsid w:val="007D4363"/>
    <w:rsid w:val="008348DF"/>
    <w:rsid w:val="008C70B9"/>
    <w:rsid w:val="009215A8"/>
    <w:rsid w:val="00970140"/>
    <w:rsid w:val="009D08C1"/>
    <w:rsid w:val="00A079DE"/>
    <w:rsid w:val="00AD0B12"/>
    <w:rsid w:val="00BF18B1"/>
    <w:rsid w:val="00E6754A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2020-05-28T17:01:00Z</dcterms:created>
  <dcterms:modified xsi:type="dcterms:W3CDTF">2020-05-30T16:31:00Z</dcterms:modified>
</cp:coreProperties>
</file>