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FBF5E" w14:textId="4AA6C8DC" w:rsidR="00DF4E9D" w:rsidRPr="00232518" w:rsidRDefault="00232518" w:rsidP="00232518">
      <w:pPr>
        <w:jc w:val="center"/>
        <w:rPr>
          <w:b/>
          <w:bCs/>
          <w:sz w:val="24"/>
          <w:szCs w:val="24"/>
        </w:rPr>
      </w:pPr>
      <w:r w:rsidRPr="00232518">
        <w:rPr>
          <w:b/>
          <w:bCs/>
          <w:sz w:val="24"/>
          <w:szCs w:val="24"/>
        </w:rPr>
        <w:t>ΔΗΜΟΣ ΖΑΓΟΡΑΣ – ΜΟΥΡΕΣΙΟΥ</w:t>
      </w:r>
    </w:p>
    <w:p w14:paraId="72C2DF89" w14:textId="13B60B32" w:rsidR="00232518" w:rsidRPr="00232518" w:rsidRDefault="00232518" w:rsidP="00232518">
      <w:pPr>
        <w:jc w:val="center"/>
        <w:rPr>
          <w:b/>
          <w:bCs/>
          <w:sz w:val="24"/>
          <w:szCs w:val="24"/>
        </w:rPr>
      </w:pPr>
      <w:r w:rsidRPr="00232518">
        <w:rPr>
          <w:b/>
          <w:bCs/>
          <w:sz w:val="24"/>
          <w:szCs w:val="24"/>
        </w:rPr>
        <w:t>ΔΕΛΤΙΟ ΤΥΠΟΥ</w:t>
      </w:r>
    </w:p>
    <w:p w14:paraId="07082728" w14:textId="2AC4B273" w:rsidR="00232518" w:rsidRDefault="00232518" w:rsidP="00232518">
      <w:pPr>
        <w:jc w:val="right"/>
      </w:pPr>
      <w:r>
        <w:t>ΖΑΓΟΡΑ 6 ΙΟΥΛΙΟΥ 2024</w:t>
      </w:r>
    </w:p>
    <w:p w14:paraId="039A1E23" w14:textId="77777777" w:rsidR="00232518" w:rsidRPr="00F30BDC" w:rsidRDefault="00232518" w:rsidP="00232518">
      <w:pPr>
        <w:jc w:val="right"/>
        <w:rPr>
          <w:b/>
          <w:bCs/>
          <w:sz w:val="24"/>
          <w:szCs w:val="24"/>
        </w:rPr>
      </w:pPr>
    </w:p>
    <w:p w14:paraId="1A646DB0" w14:textId="2C75E01D" w:rsidR="00232518" w:rsidRPr="00F30BDC" w:rsidRDefault="00935AC8" w:rsidP="00232518">
      <w:pPr>
        <w:jc w:val="center"/>
        <w:rPr>
          <w:b/>
          <w:bCs/>
          <w:sz w:val="24"/>
          <w:szCs w:val="24"/>
        </w:rPr>
      </w:pPr>
      <w:r w:rsidRPr="00F30BDC">
        <w:rPr>
          <w:b/>
          <w:bCs/>
          <w:sz w:val="24"/>
          <w:szCs w:val="24"/>
        </w:rPr>
        <w:t>Εγκρίθηκε η πρόταση του Δήμου Ζαγοράς - Μουρεσίου για ενίσχυση πυροπροστασίας κατοικημένων περιοχών</w:t>
      </w:r>
    </w:p>
    <w:p w14:paraId="60FDA174" w14:textId="77777777" w:rsidR="00935AC8" w:rsidRDefault="00935AC8" w:rsidP="00F30BDC">
      <w:pPr>
        <w:jc w:val="both"/>
      </w:pPr>
    </w:p>
    <w:p w14:paraId="7CB8CFC2" w14:textId="42B4578D" w:rsidR="00935AC8" w:rsidRDefault="00935AC8" w:rsidP="00F30BDC">
      <w:pPr>
        <w:jc w:val="both"/>
      </w:pPr>
      <w:r>
        <w:t>Επαύξηση της πυροπροστασίας κατοικημένων περιοχών</w:t>
      </w:r>
      <w:r w:rsidR="00F30BDC">
        <w:t xml:space="preserve"> και προστασία του φυσικού </w:t>
      </w:r>
      <w:r w:rsidR="00CD15F8">
        <w:t xml:space="preserve">και οικιστικού </w:t>
      </w:r>
      <w:r w:rsidR="00F30BDC">
        <w:t xml:space="preserve">περιβάλλοντος βρίσκονται στον πυρήνα της πρότασης που κατέθεσε </w:t>
      </w:r>
      <w:r w:rsidR="00F30BDC">
        <w:t>στο Πράσινο Ταμείο</w:t>
      </w:r>
      <w:r w:rsidR="00F30BDC">
        <w:t xml:space="preserve"> ο Δήμος Ζαγοράς – Μουρεσίου και πρόσφατα εντάχθηκε στο χρηματοδοτικό πρόγραμμα με πίστωση έως του ποσού των 250.000 ευρώ.</w:t>
      </w:r>
    </w:p>
    <w:p w14:paraId="6B122B8E" w14:textId="0DA41545" w:rsidR="00F30BDC" w:rsidRDefault="00F30BDC" w:rsidP="00F30BDC">
      <w:pPr>
        <w:jc w:val="both"/>
      </w:pPr>
      <w:r>
        <w:t>«Αξιοποιώντας χρηματοδοτικά εργαλεία και προγράμματα, διεκδικούμε πιστώσεις</w:t>
      </w:r>
      <w:r w:rsidR="00EC2963">
        <w:t>, έργα και παρεμβάσεις που βελτιώνουν την καθημερινότητα και διασφαλίζουν ένα καλύτερο αύριο.</w:t>
      </w:r>
    </w:p>
    <w:p w14:paraId="4E33049A" w14:textId="3EFFBDB9" w:rsidR="00CD15F8" w:rsidRDefault="00EC2963" w:rsidP="00F30BDC">
      <w:pPr>
        <w:jc w:val="both"/>
      </w:pPr>
      <w:r>
        <w:t>Η συγκεκριμένη πρόταση προς το Υπουργείο Περιβάλλοντος και Ενέργειας και ειδικότερα προς το Πράσινο Ταμείο, επισημαίνει ο Δήμαρχος Ζαγοράς – Μουρεσίου κ. Κων. Καραγεωργίου, αποτυπώνει τα γρήγορα αντα</w:t>
      </w:r>
      <w:r w:rsidR="00CD15F8">
        <w:t>νακλαστικά των υπηρεσιών του Δήμου μας και την ετοιμότητα να καταθέσουμε μια τεκμηριωμένη πρόταση καλύπτοντας τα κριτήρια αξιολόγησης</w:t>
      </w:r>
      <w:r w:rsidR="00D067CC">
        <w:t>.</w:t>
      </w:r>
    </w:p>
    <w:p w14:paraId="0C7EAF82" w14:textId="6A4AF9BF" w:rsidR="00935AC8" w:rsidRDefault="00CD15F8" w:rsidP="00CD15F8">
      <w:pPr>
        <w:jc w:val="both"/>
      </w:pPr>
      <w:r>
        <w:t xml:space="preserve">Πετύχαμε, όπως και σε άλλες αιτήσεις χρηματοδότησης, την έγκριση της πρότασης και την ένταξη στο χρηματοδοτικό πρόγραμμα του Πράσινου Ταμείου «Προστασία και Αναβάθμιση Δασών 2024» </w:t>
      </w:r>
      <w:r w:rsidR="00935AC8">
        <w:t>για την διαχείριση της καύσιμης ύλης πέριξ οικισμών του Δήμου Ζαγοράς - Μουρεσίου και την εφαρμογή των απαραίτητων παρεμβάσεων προκειμένου να δημιουργηθούν ζώνες που θα επιβραδύνουν ή και θα ανακόψουν μια πυρκαγιά προς κατοικημένες περιοχές.</w:t>
      </w:r>
    </w:p>
    <w:p w14:paraId="731FB9E8" w14:textId="032D8E3E" w:rsidR="00935AC8" w:rsidRDefault="00935AC8" w:rsidP="00CD15F8">
      <w:r>
        <w:t xml:space="preserve">Οι περιοχές παρέμβασης </w:t>
      </w:r>
      <w:r w:rsidR="00CD15F8">
        <w:t xml:space="preserve">με αντιπυρικές ζώνες </w:t>
      </w:r>
      <w:r w:rsidR="006804C6">
        <w:t xml:space="preserve">πλάτους δέκα μέτρων σε περιαστικά δάση, ανάλογα με τις εδαφολογικές, τοπογραφικές, κλιματικές και εδαφοπονικές - βλαστητικές συνθήκες, </w:t>
      </w:r>
      <w:r>
        <w:t>είναι οι εξής:</w:t>
      </w:r>
      <w:r w:rsidR="00CD15F8">
        <w:t xml:space="preserve"> Ζαγορά, Τσαγκαράδα, Κισσός, Ανήλιο, Μακρυρράχη και Πουρί.</w:t>
      </w:r>
    </w:p>
    <w:p w14:paraId="0B764C09" w14:textId="6E8C5699" w:rsidR="006804C6" w:rsidRDefault="006804C6" w:rsidP="00CD15F8">
      <w:r>
        <w:t>Με την ίδια μεθοδικότητα και σε συνεργασία με το Πράσινο Ταμείο θα προχωρήσουμε στο επόμενο διάστημα στην υλοποίηση της πρότασης», κατέληξε ο κ. Καραγεωργίου.</w:t>
      </w:r>
    </w:p>
    <w:p w14:paraId="45B23432" w14:textId="77777777" w:rsidR="006804C6" w:rsidRDefault="006804C6" w:rsidP="00CD15F8"/>
    <w:p w14:paraId="0B5AE2F3" w14:textId="77777777" w:rsidR="00CD15F8" w:rsidRDefault="00CD15F8" w:rsidP="00CD15F8"/>
    <w:p w14:paraId="232BF584" w14:textId="77777777" w:rsidR="00935AC8" w:rsidRDefault="00935AC8" w:rsidP="00935AC8">
      <w:pPr>
        <w:jc w:val="center"/>
      </w:pPr>
    </w:p>
    <w:p w14:paraId="723311F8" w14:textId="77777777" w:rsidR="00935AC8" w:rsidRDefault="00935AC8" w:rsidP="00935AC8">
      <w:pPr>
        <w:jc w:val="center"/>
      </w:pPr>
    </w:p>
    <w:p w14:paraId="1202325B" w14:textId="77777777" w:rsidR="00935AC8" w:rsidRPr="00232518" w:rsidRDefault="00935AC8" w:rsidP="00CD15F8"/>
    <w:sectPr w:rsidR="00935AC8" w:rsidRPr="002325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18"/>
    <w:rsid w:val="00232518"/>
    <w:rsid w:val="003B199A"/>
    <w:rsid w:val="006804C6"/>
    <w:rsid w:val="00935AC8"/>
    <w:rsid w:val="00CD15F8"/>
    <w:rsid w:val="00D067CC"/>
    <w:rsid w:val="00DF4E9D"/>
    <w:rsid w:val="00EC2963"/>
    <w:rsid w:val="00F3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C69F"/>
  <w15:chartTrackingRefBased/>
  <w15:docId w15:val="{ADE4032F-206F-4B32-89E9-4C8CA83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FO</dc:creator>
  <cp:keywords/>
  <dc:description/>
  <cp:lastModifiedBy>ANT FO</cp:lastModifiedBy>
  <cp:revision>2</cp:revision>
  <dcterms:created xsi:type="dcterms:W3CDTF">2024-07-06T16:05:00Z</dcterms:created>
  <dcterms:modified xsi:type="dcterms:W3CDTF">2024-07-06T18:10:00Z</dcterms:modified>
</cp:coreProperties>
</file>