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7" w:rsidRDefault="00350441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2051" style="position:absolute;margin-left:-18pt;margin-top:-59.35pt;width:549pt;height:774pt;z-index:251657728" filled="f"/>
        </w:pict>
      </w:r>
    </w:p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a3"/>
        <w:tabs>
          <w:tab w:val="clear" w:pos="4153"/>
          <w:tab w:val="clear" w:pos="8306"/>
        </w:tabs>
      </w:pP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pStyle w:val="a5"/>
        <w:jc w:val="left"/>
        <w:rPr>
          <w:bCs/>
          <w:sz w:val="22"/>
        </w:rPr>
      </w:pP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4C7DE3" w:rsidRDefault="004C7DE3">
            <w:pPr>
              <w:spacing w:before="240"/>
              <w:ind w:right="-6878"/>
              <w:rPr>
                <w:rFonts w:ascii="Arial" w:hAnsi="Arial" w:cs="Arial"/>
                <w:b/>
                <w:sz w:val="22"/>
                <w:szCs w:val="22"/>
              </w:rPr>
            </w:pPr>
            <w:r w:rsidRPr="004C7DE3">
              <w:rPr>
                <w:rFonts w:ascii="Arial" w:hAnsi="Arial" w:cs="Arial"/>
                <w:b/>
                <w:sz w:val="22"/>
                <w:szCs w:val="22"/>
              </w:rPr>
              <w:t>ΔΗΜΟ ΖΑΓΟΡΑΣ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C7DE3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C7DE3">
              <w:rPr>
                <w:rFonts w:ascii="Arial" w:hAnsi="Arial" w:cs="Arial"/>
                <w:b/>
                <w:sz w:val="22"/>
                <w:szCs w:val="22"/>
              </w:rPr>
              <w:t>ΜΟΥΡΕΣΙΟΥ</w:t>
            </w: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rPr>
          <w:sz w:val="16"/>
        </w:rPr>
      </w:pPr>
    </w:p>
    <w:p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9305C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DA74C7" w:rsidRDefault="00DA74C7">
            <w:pPr>
              <w:ind w:right="124"/>
              <w:rPr>
                <w:rFonts w:ascii="Arial" w:hAnsi="Arial" w:cs="Arial"/>
                <w:sz w:val="18"/>
              </w:rPr>
            </w:pPr>
          </w:p>
          <w:p w:rsidR="00DA74C7" w:rsidRPr="006E231B" w:rsidRDefault="00DA74C7" w:rsidP="00DA74C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E231B">
              <w:rPr>
                <w:rFonts w:ascii="Verdana" w:hAnsi="Verdana"/>
                <w:b/>
                <w:sz w:val="20"/>
                <w:szCs w:val="20"/>
              </w:rPr>
              <w:t xml:space="preserve">πληρώ τα γενικά προσόντα διορισμού που προβλέπονται για τους μόνιμους υπαλλήλους του πρώτου μέρους του ν. 3584/07. </w:t>
            </w:r>
          </w:p>
          <w:p w:rsidR="00DA74C7" w:rsidRDefault="00DA74C7">
            <w:pPr>
              <w:ind w:right="124"/>
              <w:rPr>
                <w:rFonts w:ascii="Arial" w:hAnsi="Arial" w:cs="Arial"/>
                <w:sz w:val="18"/>
              </w:rPr>
            </w:pPr>
          </w:p>
          <w:p w:rsidR="00DA74C7" w:rsidRDefault="00DA74C7">
            <w:pPr>
              <w:ind w:right="124"/>
              <w:rPr>
                <w:rFonts w:ascii="Arial" w:hAnsi="Arial" w:cs="Arial"/>
                <w:sz w:val="18"/>
              </w:rPr>
            </w:pPr>
          </w:p>
          <w:p w:rsidR="00DA74C7" w:rsidRDefault="00DA74C7" w:rsidP="00DA74C7">
            <w:pPr>
              <w:tabs>
                <w:tab w:val="left" w:pos="1425"/>
              </w:tabs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</w:tc>
      </w:tr>
    </w:tbl>
    <w:p w:rsidR="009305C7" w:rsidRDefault="009305C7"/>
    <w:p w:rsidR="009305C7" w:rsidRPr="00CC7200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</w:t>
      </w:r>
      <w:r w:rsidR="00DC6A6C">
        <w:rPr>
          <w:sz w:val="16"/>
        </w:rPr>
        <w:t>/</w:t>
      </w:r>
      <w:r>
        <w:rPr>
          <w:sz w:val="16"/>
        </w:rPr>
        <w:t>….</w:t>
      </w:r>
      <w:r w:rsidR="00DC6A6C">
        <w:rPr>
          <w:sz w:val="16"/>
        </w:rPr>
        <w:t>/</w:t>
      </w:r>
      <w:r w:rsidR="00E32BC7">
        <w:rPr>
          <w:b/>
          <w:szCs w:val="20"/>
        </w:rPr>
        <w:t>202</w:t>
      </w:r>
      <w:r w:rsidR="00E04A6D">
        <w:rPr>
          <w:b/>
          <w:szCs w:val="20"/>
        </w:rPr>
        <w:t>5</w:t>
      </w:r>
    </w:p>
    <w:p w:rsidR="00DC6A6C" w:rsidRDefault="00DC6A6C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031BE0" w:rsidRDefault="00031BE0">
      <w:pPr>
        <w:jc w:val="both"/>
        <w:rPr>
          <w:rFonts w:ascii="Arial" w:hAnsi="Arial" w:cs="Arial"/>
          <w:sz w:val="18"/>
        </w:rPr>
      </w:pPr>
    </w:p>
    <w:p w:rsidR="00031BE0" w:rsidRDefault="00031BE0">
      <w:pPr>
        <w:jc w:val="both"/>
        <w:rPr>
          <w:rFonts w:ascii="Arial" w:hAnsi="Arial" w:cs="Arial"/>
          <w:sz w:val="18"/>
        </w:rPr>
      </w:pPr>
    </w:p>
    <w:p w:rsidR="00031BE0" w:rsidRDefault="00031BE0">
      <w:pPr>
        <w:jc w:val="both"/>
        <w:rPr>
          <w:rFonts w:ascii="Arial" w:hAnsi="Arial" w:cs="Arial"/>
          <w:sz w:val="18"/>
        </w:rPr>
      </w:pPr>
    </w:p>
    <w:p w:rsidR="00031BE0" w:rsidRDefault="00031BE0">
      <w:pPr>
        <w:jc w:val="both"/>
        <w:rPr>
          <w:rFonts w:ascii="Arial" w:hAnsi="Arial" w:cs="Arial"/>
          <w:sz w:val="18"/>
        </w:rPr>
      </w:pPr>
    </w:p>
    <w:p w:rsidR="00031BE0" w:rsidRDefault="00031BE0">
      <w:pPr>
        <w:jc w:val="both"/>
        <w:rPr>
          <w:rFonts w:ascii="Arial" w:hAnsi="Arial" w:cs="Arial"/>
          <w:sz w:val="18"/>
        </w:rPr>
      </w:pPr>
    </w:p>
    <w:p w:rsidR="00031BE0" w:rsidRDefault="00031BE0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Default="009305C7" w:rsidP="00B06CB9">
      <w:pPr>
        <w:pStyle w:val="a6"/>
        <w:jc w:val="both"/>
        <w:rPr>
          <w:sz w:val="18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Sect="00CC7200">
      <w:headerReference w:type="default" r:id="rId8"/>
      <w:type w:val="continuous"/>
      <w:pgSz w:w="11906" w:h="16838" w:code="9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67A" w:rsidRDefault="0087067A">
      <w:r>
        <w:separator/>
      </w:r>
    </w:p>
  </w:endnote>
  <w:endnote w:type="continuationSeparator" w:id="0">
    <w:p w:rsidR="0087067A" w:rsidRDefault="00870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67A" w:rsidRDefault="0087067A">
      <w:r>
        <w:separator/>
      </w:r>
    </w:p>
  </w:footnote>
  <w:footnote w:type="continuationSeparator" w:id="0">
    <w:p w:rsidR="0087067A" w:rsidRDefault="00870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AC64F1">
      <w:tc>
        <w:tcPr>
          <w:tcW w:w="10420" w:type="dxa"/>
        </w:tcPr>
        <w:p w:rsidR="00AC64F1" w:rsidRDefault="006D39B7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0242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9305C7"/>
    <w:rsid w:val="00031BE0"/>
    <w:rsid w:val="00154E6A"/>
    <w:rsid w:val="00234B62"/>
    <w:rsid w:val="00350441"/>
    <w:rsid w:val="003B4B4A"/>
    <w:rsid w:val="003B75B7"/>
    <w:rsid w:val="00415408"/>
    <w:rsid w:val="00483CEC"/>
    <w:rsid w:val="004B7784"/>
    <w:rsid w:val="004C7DE3"/>
    <w:rsid w:val="005A6C1B"/>
    <w:rsid w:val="005E77E8"/>
    <w:rsid w:val="006869B0"/>
    <w:rsid w:val="006A57B8"/>
    <w:rsid w:val="006D39B7"/>
    <w:rsid w:val="006F3B0A"/>
    <w:rsid w:val="00747E92"/>
    <w:rsid w:val="0075030C"/>
    <w:rsid w:val="00752E26"/>
    <w:rsid w:val="00850972"/>
    <w:rsid w:val="0087067A"/>
    <w:rsid w:val="00887727"/>
    <w:rsid w:val="0091351B"/>
    <w:rsid w:val="009305C7"/>
    <w:rsid w:val="009A747C"/>
    <w:rsid w:val="00A00BFD"/>
    <w:rsid w:val="00A02044"/>
    <w:rsid w:val="00A035B7"/>
    <w:rsid w:val="00A12818"/>
    <w:rsid w:val="00AC10BA"/>
    <w:rsid w:val="00AC64F1"/>
    <w:rsid w:val="00B00101"/>
    <w:rsid w:val="00B06CB9"/>
    <w:rsid w:val="00B35D30"/>
    <w:rsid w:val="00C5344D"/>
    <w:rsid w:val="00C95E39"/>
    <w:rsid w:val="00CC7200"/>
    <w:rsid w:val="00CD31EC"/>
    <w:rsid w:val="00D35D9C"/>
    <w:rsid w:val="00D76B0F"/>
    <w:rsid w:val="00D90359"/>
    <w:rsid w:val="00DA74C7"/>
    <w:rsid w:val="00DC6A6C"/>
    <w:rsid w:val="00E04A6D"/>
    <w:rsid w:val="00E32BC7"/>
    <w:rsid w:val="00E908CB"/>
    <w:rsid w:val="00EA0AFE"/>
    <w:rsid w:val="00EB4D8D"/>
    <w:rsid w:val="00F0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ru v:ext="edit" colors="#ddd,#eaeaea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4A"/>
    <w:rPr>
      <w:sz w:val="24"/>
      <w:szCs w:val="24"/>
    </w:rPr>
  </w:style>
  <w:style w:type="paragraph" w:styleId="1">
    <w:name w:val="heading 1"/>
    <w:basedOn w:val="a"/>
    <w:next w:val="a"/>
    <w:qFormat/>
    <w:rsid w:val="003B4B4A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3B4B4A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3B4B4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3B4B4A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3B4B4A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3B4B4A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3B4B4A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3B4B4A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3B4B4A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B4B4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B4B4A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3B4B4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3B4B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3B4B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3B4B4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3B4B4A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B06CB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B06C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2021-08-16T06:42:00Z</cp:lastPrinted>
  <dcterms:created xsi:type="dcterms:W3CDTF">2024-03-11T12:10:00Z</dcterms:created>
  <dcterms:modified xsi:type="dcterms:W3CDTF">2025-01-15T13:55:00Z</dcterms:modified>
</cp:coreProperties>
</file>