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6F" w:rsidRDefault="002D746F" w:rsidP="002D746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ΔΗΜΟΣ ΖΑΓΟΡΑΣ - ΜΟΥΡΕΣΙΟΥ</w:t>
      </w:r>
    </w:p>
    <w:p w:rsidR="002D746F" w:rsidRPr="009F11C1" w:rsidRDefault="002D746F" w:rsidP="002D746F">
      <w:pPr>
        <w:spacing w:after="0"/>
        <w:jc w:val="center"/>
        <w:rPr>
          <w:b/>
          <w:sz w:val="28"/>
          <w:szCs w:val="28"/>
        </w:rPr>
      </w:pPr>
      <w:r w:rsidRPr="009F11C1">
        <w:rPr>
          <w:b/>
          <w:sz w:val="28"/>
          <w:szCs w:val="28"/>
        </w:rPr>
        <w:t>ΔΕΛΤΙΟ ΤΥΠΟΥ</w:t>
      </w:r>
    </w:p>
    <w:p w:rsidR="00BC5267" w:rsidRDefault="00BC5267" w:rsidP="002D746F">
      <w:pPr>
        <w:spacing w:after="0"/>
        <w:jc w:val="right"/>
        <w:rPr>
          <w:b/>
        </w:rPr>
      </w:pPr>
    </w:p>
    <w:p w:rsidR="002D746F" w:rsidRPr="00C35B4C" w:rsidRDefault="002D746F" w:rsidP="002D746F">
      <w:pPr>
        <w:spacing w:after="0"/>
        <w:jc w:val="right"/>
        <w:rPr>
          <w:b/>
        </w:rPr>
      </w:pPr>
      <w:r>
        <w:rPr>
          <w:b/>
        </w:rPr>
        <w:t xml:space="preserve">Ζαγορά </w:t>
      </w:r>
      <w:r w:rsidR="000124A5">
        <w:rPr>
          <w:b/>
        </w:rPr>
        <w:t xml:space="preserve"> </w:t>
      </w:r>
      <w:r w:rsidR="005B4BF9">
        <w:rPr>
          <w:b/>
        </w:rPr>
        <w:t>29</w:t>
      </w:r>
      <w:r w:rsidR="00C35B4C" w:rsidRPr="00245642">
        <w:rPr>
          <w:b/>
        </w:rPr>
        <w:t xml:space="preserve"> </w:t>
      </w:r>
      <w:r w:rsidR="00C35B4C">
        <w:rPr>
          <w:b/>
        </w:rPr>
        <w:t>Μαρτίου 2019</w:t>
      </w:r>
    </w:p>
    <w:p w:rsidR="00B14671" w:rsidRDefault="00B14671" w:rsidP="002D746F">
      <w:pPr>
        <w:spacing w:after="0"/>
        <w:jc w:val="right"/>
        <w:rPr>
          <w:b/>
        </w:rPr>
      </w:pPr>
    </w:p>
    <w:p w:rsidR="00BC5267" w:rsidRDefault="00BC5267" w:rsidP="00B14671">
      <w:pPr>
        <w:spacing w:after="0"/>
        <w:jc w:val="center"/>
        <w:rPr>
          <w:b/>
          <w:sz w:val="28"/>
          <w:szCs w:val="28"/>
        </w:rPr>
      </w:pPr>
    </w:p>
    <w:p w:rsidR="00B14671" w:rsidRDefault="005B4BF9" w:rsidP="00B146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Παν. Κουτσάφτης: Αθλητικά έργα για τη νεολαία, υποδομές για τον τουρισμό</w:t>
      </w:r>
    </w:p>
    <w:p w:rsidR="00B14671" w:rsidRDefault="00B14671" w:rsidP="00B14671">
      <w:pPr>
        <w:spacing w:after="0"/>
        <w:jc w:val="center"/>
        <w:rPr>
          <w:b/>
          <w:sz w:val="28"/>
          <w:szCs w:val="28"/>
        </w:rPr>
      </w:pPr>
    </w:p>
    <w:p w:rsidR="005B4BF9" w:rsidRDefault="005B4BF9" w:rsidP="007B11A8">
      <w:pPr>
        <w:pStyle w:val="a3"/>
        <w:jc w:val="both"/>
      </w:pPr>
      <w:r>
        <w:t xml:space="preserve">Υποδομές οι οποίες θα τονώσουν τον αθλητισμό, θα δώσουν διέξοδο σε πολλούς νέους και θα αξιοποιηθούν και για πολιτιστικούς σκοπούς, υλοποιούνται στον Δήμο Ζαγοράς - </w:t>
      </w:r>
      <w:proofErr w:type="spellStart"/>
      <w:r>
        <w:t>Μουρεσίου</w:t>
      </w:r>
      <w:proofErr w:type="spellEnd"/>
      <w:r>
        <w:t xml:space="preserve"> ενώ στους σχεδιασμούς της Δημοτικής Αρχής είναι όπως εξηγεί ο Δήμαρχος κ. Παν. Κουτσάφτης, είναι η δημιουργία κι άλλων υποδομών, οι οποίες θα προσθέσουν ανταγωνιστικά πλεονεκτήματα και στο τουριστικό προϊόν της περιοχής.</w:t>
      </w:r>
    </w:p>
    <w:p w:rsidR="005B4BF9" w:rsidRDefault="005B4BF9" w:rsidP="007B11A8">
      <w:pPr>
        <w:pStyle w:val="a3"/>
        <w:jc w:val="both"/>
      </w:pPr>
      <w:r>
        <w:t xml:space="preserve">Όπως αναφέρει ο Δήμαρχος κ. Παν. Κουτσάφτης και επικεφαλής της </w:t>
      </w:r>
      <w:r w:rsidR="00212299">
        <w:t>"Ενωτικής Συνεργασίας", μέσα στην κρίση, μέσα από φυσικές καταστροφές που έπληξαν τον Δήμο μας, δηλώνουμε "παρών" στα δύσκολα, ξεπερνάμε εμπόδια, οικοδομούμε το μέλλον.</w:t>
      </w:r>
    </w:p>
    <w:p w:rsidR="00212299" w:rsidRDefault="00212299" w:rsidP="007B11A8">
      <w:pPr>
        <w:pStyle w:val="a3"/>
        <w:jc w:val="both"/>
      </w:pPr>
      <w:r>
        <w:t>Έχοντας ιεραρχήσει σε κορυφαίο επίπεδο την στήριξη της νέας γενιάς, της νεολαίας ώστε να παραμείνει στον τόπο και να δημιουργήσει, σχεδιάσαμε έργα και δράσεις στον αθλητικό τομέα, στον πολιτισμό κ.α.</w:t>
      </w:r>
    </w:p>
    <w:p w:rsidR="005B4BF9" w:rsidRDefault="00212299" w:rsidP="005B4BF9">
      <w:pPr>
        <w:pStyle w:val="a3"/>
        <w:jc w:val="both"/>
      </w:pPr>
      <w:r>
        <w:t xml:space="preserve">Ειδικά στις υποδομές του αθλητισμού, σε συνεργασία με την Περιφέρεια Θεσσαλίας, κατασκευάζουμε </w:t>
      </w:r>
      <w:r w:rsidR="005B4BF9">
        <w:t xml:space="preserve">στη Ζαγορά, στη θέση ΚΟΤΡΩΝΙ – ΑΘΩΝΑ, </w:t>
      </w:r>
      <w:r>
        <w:t>τ</w:t>
      </w:r>
      <w:r w:rsidR="005B4BF9">
        <w:t>ο συγκρότημα του κλειστού γυμναστηρίου</w:t>
      </w:r>
      <w:r>
        <w:t xml:space="preserve">, επιφάνειας περίπου 1.500 </w:t>
      </w:r>
      <w:proofErr w:type="spellStart"/>
      <w:r>
        <w:t>τ.μ</w:t>
      </w:r>
      <w:proofErr w:type="spellEnd"/>
      <w:r>
        <w:t xml:space="preserve">. με </w:t>
      </w:r>
      <w:r w:rsidR="005B4BF9">
        <w:t xml:space="preserve">αίθουσα αθλοπαιδιών και γυμναστικής όπου θα χρησιμοποιείται για καλαθοσφαίριση, (BASKETBALL) </w:t>
      </w:r>
      <w:proofErr w:type="spellStart"/>
      <w:r w:rsidR="005B4BF9">
        <w:t>πετοσφαίριση</w:t>
      </w:r>
      <w:proofErr w:type="spellEnd"/>
      <w:r w:rsidR="005B4BF9">
        <w:t xml:space="preserve"> (VOLLEYBALL) και για οποιαδήποτε άλλη χρήση. Το δάπεδο του γ</w:t>
      </w:r>
      <w:r>
        <w:t>ηπέδου θα είναι ξύλινο (παρκέ). Επίσης τ</w:t>
      </w:r>
      <w:r w:rsidR="005B4BF9">
        <w:t>ο συγκρότημα των βοηθητικών της αίθουσας χώρων, που θα εξυπηρετούν τους αθλούμενους, προπονητές, και διαιτητές, τους χώρους διοικητικής υποστήριξης, την αποθήκη οργάνων και το μηχανοστάσιο</w:t>
      </w:r>
      <w:r>
        <w:t xml:space="preserve"> και τις</w:t>
      </w:r>
      <w:r w:rsidR="005B4BF9">
        <w:t xml:space="preserve"> κερκίδες χωρητικότητας 390 θεατών, τους χώρους εισόδου στις κερκίδες από τον περιβάλλοντα χώρο, χώρους υγιεινής (W.C.) για το κοινό, ένα μικρό κυλικείο και μία αποθήκη.</w:t>
      </w:r>
    </w:p>
    <w:p w:rsidR="00212299" w:rsidRDefault="00212299" w:rsidP="005B4BF9">
      <w:pPr>
        <w:pStyle w:val="a3"/>
        <w:jc w:val="both"/>
      </w:pPr>
      <w:r>
        <w:t xml:space="preserve">Δίπλα στο υπό κατασκευή κλειστό γυμναστήριο, προγραμματίζουμε την κατασκευή γηπέδου 5χ5 και θα καταθέσουμε προς τούτο σχετική πρόταση στο πρόγραμμα "Φιλόδημος" μαζί με ένα ακόμη γήπεδο 5χ5 κοντά στον </w:t>
      </w:r>
      <w:proofErr w:type="spellStart"/>
      <w:r>
        <w:t>Αη</w:t>
      </w:r>
      <w:proofErr w:type="spellEnd"/>
      <w:r>
        <w:t xml:space="preserve"> Γιάννη, στη θέση </w:t>
      </w:r>
      <w:proofErr w:type="spellStart"/>
      <w:r>
        <w:t>Πλατανάκια</w:t>
      </w:r>
      <w:proofErr w:type="spellEnd"/>
      <w:r>
        <w:t>, ώστε να εξυπηρετούνται τη θερινή περίοδο και τουρίστες της περιοχής που θέλουν να αθληθούν.</w:t>
      </w:r>
    </w:p>
    <w:p w:rsidR="00212299" w:rsidRDefault="0056526F" w:rsidP="005B4BF9">
      <w:pPr>
        <w:pStyle w:val="a3"/>
        <w:jc w:val="both"/>
      </w:pPr>
      <w:r>
        <w:t xml:space="preserve">Παράλληλα στην </w:t>
      </w:r>
      <w:proofErr w:type="spellStart"/>
      <w:r>
        <w:t>Τσαγκαράδα</w:t>
      </w:r>
      <w:proofErr w:type="spellEnd"/>
      <w:r>
        <w:t>, γίνεται μελέτη για την αποκατάσταση των ζημιών στο Αθλητικό Κέντρο για να ακολουθήσουν οι απαραίτητες εργασίες αναβάθμισης ενώ συντηρήσεις υλοποιούνται ή έχουν προγραμματιστεί σε κοινόχρηστους χώρους όπου αναπτύσσονται αθλοπαιδιές κ.α.</w:t>
      </w:r>
    </w:p>
    <w:p w:rsidR="0056526F" w:rsidRDefault="0056526F" w:rsidP="005B4BF9">
      <w:pPr>
        <w:pStyle w:val="a3"/>
        <w:jc w:val="both"/>
      </w:pPr>
    </w:p>
    <w:p w:rsidR="0056526F" w:rsidRDefault="0056526F" w:rsidP="005B4BF9">
      <w:pPr>
        <w:pStyle w:val="a3"/>
        <w:jc w:val="both"/>
      </w:pPr>
    </w:p>
    <w:p w:rsidR="00E87A23" w:rsidRDefault="00E87A23" w:rsidP="00E87A23">
      <w:pPr>
        <w:pStyle w:val="a3"/>
        <w:jc w:val="both"/>
      </w:pPr>
    </w:p>
    <w:p w:rsidR="00E87A23" w:rsidRDefault="00E87A23" w:rsidP="00E87A23">
      <w:pPr>
        <w:pStyle w:val="a3"/>
        <w:jc w:val="both"/>
      </w:pPr>
    </w:p>
    <w:p w:rsidR="00245642" w:rsidRPr="002D746F" w:rsidRDefault="00245642" w:rsidP="007B11A8">
      <w:pPr>
        <w:pStyle w:val="a3"/>
        <w:jc w:val="both"/>
      </w:pPr>
    </w:p>
    <w:sectPr w:rsidR="00245642" w:rsidRPr="002D746F" w:rsidSect="00C523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2D746F"/>
    <w:rsid w:val="0000276F"/>
    <w:rsid w:val="000124A5"/>
    <w:rsid w:val="000251C1"/>
    <w:rsid w:val="00046977"/>
    <w:rsid w:val="00080BE6"/>
    <w:rsid w:val="000F3085"/>
    <w:rsid w:val="00161466"/>
    <w:rsid w:val="00175255"/>
    <w:rsid w:val="00212299"/>
    <w:rsid w:val="00245642"/>
    <w:rsid w:val="00263A6B"/>
    <w:rsid w:val="002D394C"/>
    <w:rsid w:val="002D746F"/>
    <w:rsid w:val="00316047"/>
    <w:rsid w:val="003F0C50"/>
    <w:rsid w:val="00407266"/>
    <w:rsid w:val="00464BA2"/>
    <w:rsid w:val="004701F8"/>
    <w:rsid w:val="00497CE7"/>
    <w:rsid w:val="0055747B"/>
    <w:rsid w:val="0056526F"/>
    <w:rsid w:val="005A0691"/>
    <w:rsid w:val="005B4BF9"/>
    <w:rsid w:val="005C0450"/>
    <w:rsid w:val="005D21A7"/>
    <w:rsid w:val="006B090B"/>
    <w:rsid w:val="0073781E"/>
    <w:rsid w:val="007617ED"/>
    <w:rsid w:val="007A2A8F"/>
    <w:rsid w:val="007B11A8"/>
    <w:rsid w:val="0090268F"/>
    <w:rsid w:val="00945A8A"/>
    <w:rsid w:val="009561D0"/>
    <w:rsid w:val="009618A9"/>
    <w:rsid w:val="009E4233"/>
    <w:rsid w:val="00A6217E"/>
    <w:rsid w:val="00B14671"/>
    <w:rsid w:val="00B157E9"/>
    <w:rsid w:val="00B371C0"/>
    <w:rsid w:val="00B5128E"/>
    <w:rsid w:val="00BC5267"/>
    <w:rsid w:val="00BE6335"/>
    <w:rsid w:val="00C35B4C"/>
    <w:rsid w:val="00C52361"/>
    <w:rsid w:val="00C616EE"/>
    <w:rsid w:val="00CE4A0F"/>
    <w:rsid w:val="00D10D16"/>
    <w:rsid w:val="00D24E0F"/>
    <w:rsid w:val="00E45DEB"/>
    <w:rsid w:val="00E87A23"/>
    <w:rsid w:val="00E90290"/>
    <w:rsid w:val="00ED445B"/>
    <w:rsid w:val="00F26D71"/>
    <w:rsid w:val="00F574A2"/>
    <w:rsid w:val="00F93694"/>
    <w:rsid w:val="00FC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977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B1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B14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2019-03-29T23:07:00Z</dcterms:created>
  <dcterms:modified xsi:type="dcterms:W3CDTF">2019-03-29T23:07:00Z</dcterms:modified>
</cp:coreProperties>
</file>