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EA669" w14:textId="77777777" w:rsidR="00B47254" w:rsidRDefault="00B47254" w:rsidP="00B47254">
      <w:pPr>
        <w:jc w:val="center"/>
        <w:rPr>
          <w:b/>
          <w:bCs/>
        </w:rPr>
      </w:pPr>
      <w:r>
        <w:rPr>
          <w:b/>
          <w:bCs/>
        </w:rPr>
        <w:t>ΔΗΜΟΣ ΖΑΓΟΡΑΣ ΜΟΥΡΕΣΙΟΥ</w:t>
      </w:r>
    </w:p>
    <w:p w14:paraId="2EA2C796" w14:textId="77777777" w:rsidR="00B47254" w:rsidRDefault="00B47254" w:rsidP="00B47254">
      <w:pPr>
        <w:jc w:val="center"/>
        <w:rPr>
          <w:b/>
          <w:bCs/>
        </w:rPr>
      </w:pPr>
      <w:r>
        <w:rPr>
          <w:b/>
          <w:bCs/>
        </w:rPr>
        <w:t>ΔΕΛΤΙΟ ΤΥΠΟΥ</w:t>
      </w:r>
    </w:p>
    <w:p w14:paraId="35CF9D3C" w14:textId="0676B780" w:rsidR="00B47254" w:rsidRDefault="00B47254" w:rsidP="00B47254">
      <w:pPr>
        <w:jc w:val="right"/>
        <w:rPr>
          <w:b/>
          <w:bCs/>
        </w:rPr>
      </w:pPr>
      <w:r>
        <w:rPr>
          <w:b/>
          <w:bCs/>
        </w:rPr>
        <w:t>ΖΑΓΟΡΑ 26 ΜΑΡΤΙΟΥ 2024</w:t>
      </w:r>
    </w:p>
    <w:p w14:paraId="32D65314" w14:textId="77777777" w:rsidR="009B3E75" w:rsidRDefault="009B3E75" w:rsidP="00B47254">
      <w:pPr>
        <w:pStyle w:val="Web"/>
        <w:shd w:val="clear" w:color="auto" w:fill="FFFFFF"/>
        <w:spacing w:before="0" w:beforeAutospacing="0" w:after="160" w:afterAutospacing="0" w:line="252" w:lineRule="atLeast"/>
        <w:jc w:val="center"/>
        <w:rPr>
          <w:rFonts w:asciiTheme="minorHAnsi" w:hAnsiTheme="minorHAnsi" w:cstheme="minorHAnsi"/>
          <w:b/>
          <w:bCs/>
          <w:color w:val="2C363A"/>
        </w:rPr>
      </w:pPr>
    </w:p>
    <w:p w14:paraId="0A6BFAA9" w14:textId="1F23934A" w:rsidR="00B47254" w:rsidRDefault="00B47254" w:rsidP="00B47254">
      <w:pPr>
        <w:pStyle w:val="Web"/>
        <w:shd w:val="clear" w:color="auto" w:fill="FFFFFF"/>
        <w:spacing w:before="0" w:beforeAutospacing="0" w:after="160" w:afterAutospacing="0" w:line="252" w:lineRule="atLeast"/>
        <w:jc w:val="center"/>
        <w:rPr>
          <w:rFonts w:ascii="Calibri" w:hAnsi="Calibri" w:cs="Calibri"/>
        </w:rPr>
      </w:pPr>
      <w:r w:rsidRPr="00B47254">
        <w:rPr>
          <w:rFonts w:asciiTheme="minorHAnsi" w:hAnsiTheme="minorHAnsi" w:cstheme="minorHAnsi"/>
          <w:b/>
          <w:bCs/>
          <w:color w:val="2C363A"/>
        </w:rPr>
        <w:t>Με μηνύματα ενότητας και ομοψυχίας</w:t>
      </w:r>
      <w:r>
        <w:rPr>
          <w:rFonts w:asciiTheme="minorHAnsi" w:hAnsiTheme="minorHAnsi" w:cstheme="minorHAnsi"/>
          <w:b/>
          <w:bCs/>
          <w:color w:val="2C363A"/>
        </w:rPr>
        <w:t xml:space="preserve"> οι </w:t>
      </w:r>
      <w:r w:rsidRPr="00B47254">
        <w:rPr>
          <w:rFonts w:asciiTheme="minorHAnsi" w:hAnsiTheme="minorHAnsi" w:cstheme="minorHAnsi"/>
          <w:b/>
          <w:bCs/>
          <w:color w:val="2C363A"/>
        </w:rPr>
        <w:t>εκδηλώσεις για την 25η Μαρτίο</w:t>
      </w:r>
      <w:r>
        <w:rPr>
          <w:rFonts w:asciiTheme="minorHAnsi" w:hAnsiTheme="minorHAnsi" w:cstheme="minorHAnsi"/>
          <w:b/>
          <w:bCs/>
          <w:color w:val="2C363A"/>
        </w:rPr>
        <w:t>υ στον Δήμο Ζαγοράς - Μουρεσίου</w:t>
      </w:r>
    </w:p>
    <w:p w14:paraId="6B7BE7A1" w14:textId="77777777" w:rsidR="00B47254" w:rsidRDefault="00B47254" w:rsidP="00B47254">
      <w:pPr>
        <w:pStyle w:val="Web"/>
        <w:spacing w:before="0" w:beforeAutospacing="0" w:after="160" w:afterAutospacing="0" w:line="252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B71FB36" w14:textId="6F5488F6" w:rsidR="00B47254" w:rsidRDefault="00B47254" w:rsidP="00B47254">
      <w:pPr>
        <w:pStyle w:val="Web"/>
        <w:spacing w:before="0" w:beforeAutospacing="0" w:after="160" w:afterAutospacing="0" w:line="25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Με λαμπρότητα γιορτάστηκε στον Δήμο Ζαγοράς – Μουρεσίου </w:t>
      </w:r>
      <w:r w:rsidRPr="00B47254">
        <w:rPr>
          <w:rFonts w:asciiTheme="minorHAnsi" w:hAnsiTheme="minorHAnsi" w:cstheme="minorHAnsi"/>
          <w:sz w:val="22"/>
          <w:szCs w:val="22"/>
        </w:rPr>
        <w:t>η εθνική επέτειος της 25ης Μαρτίου για την έναρξη του απελευθερωτικού αγώνα</w:t>
      </w:r>
      <w:r w:rsidR="00962630">
        <w:rPr>
          <w:rFonts w:asciiTheme="minorHAnsi" w:hAnsiTheme="minorHAnsi" w:cstheme="minorHAnsi"/>
          <w:sz w:val="22"/>
          <w:szCs w:val="22"/>
        </w:rPr>
        <w:t>,</w:t>
      </w:r>
      <w:r w:rsidRPr="00B47254">
        <w:rPr>
          <w:rFonts w:asciiTheme="minorHAnsi" w:hAnsiTheme="minorHAnsi" w:cstheme="minorHAnsi"/>
          <w:sz w:val="22"/>
          <w:szCs w:val="22"/>
        </w:rPr>
        <w:t xml:space="preserve"> καθώς και ο Ευαγγελισμός της Θεοτόκου.</w:t>
      </w:r>
    </w:p>
    <w:p w14:paraId="4AEFDC51" w14:textId="7600C7BA" w:rsidR="00962630" w:rsidRDefault="00962630" w:rsidP="00962630">
      <w:pPr>
        <w:pStyle w:val="Web"/>
        <w:spacing w:before="0" w:beforeAutospacing="0" w:after="160" w:afterAutospacing="0" w:line="25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Στις εκδηλώσεις απέδωσαν</w:t>
      </w:r>
      <w:r w:rsidRPr="00B47254">
        <w:rPr>
          <w:rFonts w:asciiTheme="minorHAnsi" w:hAnsiTheme="minorHAnsi" w:cstheme="minorHAnsi"/>
          <w:sz w:val="22"/>
          <w:szCs w:val="22"/>
        </w:rPr>
        <w:t xml:space="preserve"> την οφειλόμενη τιμή στην καθαγιασμένη θυσία των προγόνων </w:t>
      </w:r>
      <w:r>
        <w:rPr>
          <w:rFonts w:asciiTheme="minorHAnsi" w:hAnsiTheme="minorHAnsi" w:cstheme="minorHAnsi"/>
          <w:sz w:val="22"/>
          <w:szCs w:val="22"/>
        </w:rPr>
        <w:t xml:space="preserve">μας, στην Ζαγορά ο Δήμαρχος κ. </w:t>
      </w:r>
      <w:proofErr w:type="spellStart"/>
      <w:r>
        <w:rPr>
          <w:rFonts w:asciiTheme="minorHAnsi" w:hAnsiTheme="minorHAnsi" w:cstheme="minorHAnsi"/>
          <w:sz w:val="22"/>
          <w:szCs w:val="22"/>
        </w:rPr>
        <w:t>Κων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Καραγεωργίου με μέλη του Δημοτικού Συμβουλίου, εκπροσώπους φορέων και </w:t>
      </w:r>
      <w:proofErr w:type="spellStart"/>
      <w:r>
        <w:rPr>
          <w:rFonts w:asciiTheme="minorHAnsi" w:hAnsiTheme="minorHAnsi" w:cstheme="minorHAnsi"/>
          <w:sz w:val="22"/>
          <w:szCs w:val="22"/>
        </w:rPr>
        <w:t>ενστόλων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και στην </w:t>
      </w:r>
      <w:proofErr w:type="spellStart"/>
      <w:r>
        <w:rPr>
          <w:rFonts w:asciiTheme="minorHAnsi" w:hAnsiTheme="minorHAnsi" w:cstheme="minorHAnsi"/>
          <w:sz w:val="22"/>
          <w:szCs w:val="22"/>
        </w:rPr>
        <w:t>Τσαγκαράδα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αντίστοιχα ο Αντιδήμαρχος κ. </w:t>
      </w:r>
      <w:proofErr w:type="spellStart"/>
      <w:r>
        <w:rPr>
          <w:rFonts w:asciiTheme="minorHAnsi" w:hAnsiTheme="minorHAnsi" w:cstheme="minorHAnsi"/>
          <w:sz w:val="22"/>
          <w:szCs w:val="22"/>
        </w:rPr>
        <w:t>Νικ</w:t>
      </w:r>
      <w:proofErr w:type="spellEnd"/>
      <w:r>
        <w:rPr>
          <w:rFonts w:asciiTheme="minorHAnsi" w:hAnsiTheme="minorHAnsi" w:cstheme="minorHAnsi"/>
          <w:sz w:val="22"/>
          <w:szCs w:val="22"/>
        </w:rPr>
        <w:t>. Καμπούρης με μέλη του ΔΣ, εκπροσώπους φορέων και κατοίκων.</w:t>
      </w:r>
    </w:p>
    <w:p w14:paraId="06350277" w14:textId="0A8CD777" w:rsidR="00B47254" w:rsidRDefault="00962630" w:rsidP="00962630">
      <w:pPr>
        <w:pStyle w:val="Web"/>
        <w:spacing w:before="0" w:beforeAutospacing="0" w:after="160" w:afterAutospacing="0" w:line="25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«</w:t>
      </w:r>
      <w:r w:rsidR="00B47254" w:rsidRPr="00B47254">
        <w:rPr>
          <w:rFonts w:asciiTheme="minorHAnsi" w:hAnsiTheme="minorHAnsi" w:cstheme="minorHAnsi"/>
          <w:sz w:val="22"/>
          <w:szCs w:val="22"/>
        </w:rPr>
        <w:t>Προχωρούμε μπροστά εμπνεόμενοι από τα μηνύματα της Επανάστασης του 1821, με υπερηφάνεια για την ιστορική μας διαδρομή και με αυτοπεποίθηση για το μέλλον</w:t>
      </w:r>
      <w:r w:rsidR="007B684C">
        <w:rPr>
          <w:rFonts w:asciiTheme="minorHAnsi" w:hAnsiTheme="minorHAnsi" w:cstheme="minorHAnsi"/>
          <w:sz w:val="22"/>
          <w:szCs w:val="22"/>
        </w:rPr>
        <w:t>»</w:t>
      </w:r>
      <w:r>
        <w:rPr>
          <w:rFonts w:asciiTheme="minorHAnsi" w:hAnsiTheme="minorHAnsi" w:cstheme="minorHAnsi"/>
          <w:sz w:val="22"/>
          <w:szCs w:val="22"/>
        </w:rPr>
        <w:t xml:space="preserve">, δήλωσε ο Δήμαρχος κ. </w:t>
      </w:r>
      <w:proofErr w:type="spellStart"/>
      <w:r>
        <w:rPr>
          <w:rFonts w:asciiTheme="minorHAnsi" w:hAnsiTheme="minorHAnsi" w:cstheme="minorHAnsi"/>
          <w:sz w:val="22"/>
          <w:szCs w:val="22"/>
        </w:rPr>
        <w:t>Κων</w:t>
      </w:r>
      <w:proofErr w:type="spellEnd"/>
      <w:r>
        <w:rPr>
          <w:rFonts w:asciiTheme="minorHAnsi" w:hAnsiTheme="minorHAnsi" w:cstheme="minorHAnsi"/>
          <w:sz w:val="22"/>
          <w:szCs w:val="22"/>
        </w:rPr>
        <w:t>. Καραγεωργίου και συνέχισε:</w:t>
      </w:r>
      <w:r w:rsidR="00B47254" w:rsidRPr="00B47254">
        <w:rPr>
          <w:rFonts w:asciiTheme="minorHAnsi" w:hAnsiTheme="minorHAnsi" w:cstheme="minorHAnsi"/>
          <w:sz w:val="22"/>
          <w:szCs w:val="22"/>
        </w:rPr>
        <w:t xml:space="preserve"> Με ενότητα και με αποφασιστικότητα, να αντιμετωπίσουμε τις σύγχρονες προκλήσεις και να ανεβάσουμε την Ελλάδα </w:t>
      </w:r>
      <w:r>
        <w:rPr>
          <w:rFonts w:asciiTheme="minorHAnsi" w:hAnsiTheme="minorHAnsi" w:cstheme="minorHAnsi"/>
          <w:sz w:val="22"/>
          <w:szCs w:val="22"/>
        </w:rPr>
        <w:t>μας, τον Δήμο μας,</w:t>
      </w:r>
      <w:r w:rsidR="00B47254" w:rsidRPr="00B47254">
        <w:rPr>
          <w:rFonts w:asciiTheme="minorHAnsi" w:hAnsiTheme="minorHAnsi" w:cstheme="minorHAnsi"/>
          <w:sz w:val="22"/>
          <w:szCs w:val="22"/>
        </w:rPr>
        <w:t xml:space="preserve"> ακόμα πιο ψηλά.</w:t>
      </w:r>
    </w:p>
    <w:p w14:paraId="59DF107D" w14:textId="439FF20C" w:rsidR="00B47254" w:rsidRDefault="00962630" w:rsidP="00962630">
      <w:pPr>
        <w:pStyle w:val="Web"/>
        <w:spacing w:line="25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47254">
        <w:rPr>
          <w:rFonts w:asciiTheme="minorHAnsi" w:hAnsiTheme="minorHAnsi" w:cstheme="minorHAnsi"/>
          <w:sz w:val="22"/>
          <w:szCs w:val="22"/>
        </w:rPr>
        <w:t>Παραδειγματιζόμαστε από τον αγώνα που έκαναν οι πρόγονοί μας, όπως επίσης και από τη βοήθεια και τη συνύπαρξη της Εκκλησίας που κράτησε στην ουσία ζωντανό το ελληνικό γένος.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7254" w:rsidRPr="00B47254">
        <w:rPr>
          <w:rFonts w:asciiTheme="minorHAnsi" w:hAnsiTheme="minorHAnsi" w:cstheme="minorHAnsi"/>
          <w:sz w:val="22"/>
          <w:szCs w:val="22"/>
        </w:rPr>
        <w:t>Ο ελληνισμός και η Ορθοδοξία είναι δύο έννοιες ταυτόσημες.</w:t>
      </w:r>
    </w:p>
    <w:p w14:paraId="2E64C8D5" w14:textId="77777777" w:rsidR="007B684C" w:rsidRDefault="00962630" w:rsidP="00962630">
      <w:pPr>
        <w:pStyle w:val="Web"/>
        <w:spacing w:line="25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47254">
        <w:rPr>
          <w:rFonts w:asciiTheme="minorHAnsi" w:hAnsiTheme="minorHAnsi" w:cstheme="minorHAnsi"/>
          <w:sz w:val="22"/>
          <w:szCs w:val="22"/>
        </w:rPr>
        <w:t>Σ’ ένα κόσμο που αλλάζει διαρκώς, η Ιστορία μας και οι αγώνες των προγόνων μας συνιστούν πάντοτε μια σταθερή, ζωογόνα πηγή έμπνευσης και ανατροφοδότησης της εθνικής μας συνείδησης, με δύναμη, αισιοδοξία και τη</w:t>
      </w:r>
      <w:r>
        <w:rPr>
          <w:rFonts w:asciiTheme="minorHAnsi" w:hAnsiTheme="minorHAnsi" w:cstheme="minorHAnsi"/>
          <w:sz w:val="22"/>
          <w:szCs w:val="22"/>
        </w:rPr>
        <w:t>ν</w:t>
      </w:r>
      <w:r w:rsidRPr="00B47254">
        <w:rPr>
          <w:rFonts w:asciiTheme="minorHAnsi" w:hAnsiTheme="minorHAnsi" w:cstheme="minorHAnsi"/>
          <w:sz w:val="22"/>
          <w:szCs w:val="22"/>
        </w:rPr>
        <w:t xml:space="preserve"> σύν</w:t>
      </w:r>
      <w:r>
        <w:rPr>
          <w:rFonts w:asciiTheme="minorHAnsi" w:hAnsiTheme="minorHAnsi" w:cstheme="minorHAnsi"/>
          <w:sz w:val="22"/>
          <w:szCs w:val="22"/>
        </w:rPr>
        <w:t>θ</w:t>
      </w:r>
      <w:r w:rsidRPr="00B47254">
        <w:rPr>
          <w:rFonts w:asciiTheme="minorHAnsi" w:hAnsiTheme="minorHAnsi" w:cstheme="minorHAnsi"/>
          <w:sz w:val="22"/>
          <w:szCs w:val="22"/>
        </w:rPr>
        <w:t>εση που απαιτεί η κρισιμότητα των καιρών μας.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2B43D4" w14:textId="53B6FF16" w:rsidR="00962630" w:rsidRDefault="00B47254" w:rsidP="00962630">
      <w:pPr>
        <w:pStyle w:val="Web"/>
        <w:spacing w:line="25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47254">
        <w:rPr>
          <w:rFonts w:asciiTheme="minorHAnsi" w:hAnsiTheme="minorHAnsi" w:cstheme="minorHAnsi"/>
          <w:sz w:val="22"/>
          <w:szCs w:val="22"/>
        </w:rPr>
        <w:t>Για την Πατρίδα όλοι να ‘</w:t>
      </w:r>
      <w:proofErr w:type="spellStart"/>
      <w:r w:rsidRPr="00B47254">
        <w:rPr>
          <w:rFonts w:asciiTheme="minorHAnsi" w:hAnsiTheme="minorHAnsi" w:cstheme="minorHAnsi"/>
          <w:sz w:val="22"/>
          <w:szCs w:val="22"/>
        </w:rPr>
        <w:t>χωμεν</w:t>
      </w:r>
      <w:proofErr w:type="spellEnd"/>
      <w:r w:rsidRPr="00B47254">
        <w:rPr>
          <w:rFonts w:asciiTheme="minorHAnsi" w:hAnsiTheme="minorHAnsi" w:cstheme="minorHAnsi"/>
          <w:sz w:val="22"/>
          <w:szCs w:val="22"/>
        </w:rPr>
        <w:t xml:space="preserve"> μια καρδιά</w:t>
      </w:r>
      <w:r w:rsidR="0096263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EA1068" w14:textId="6B79650C" w:rsidR="00B47254" w:rsidRDefault="00962630" w:rsidP="00962630">
      <w:pPr>
        <w:pStyle w:val="Web"/>
        <w:spacing w:line="25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Ελλάδα, Χρόνια Πολλά</w:t>
      </w:r>
    </w:p>
    <w:p w14:paraId="492BDB6E" w14:textId="77777777" w:rsidR="0069200B" w:rsidRDefault="0069200B"/>
    <w:sectPr w:rsidR="006920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54"/>
    <w:rsid w:val="0069200B"/>
    <w:rsid w:val="007B684C"/>
    <w:rsid w:val="00962630"/>
    <w:rsid w:val="009B3E75"/>
    <w:rsid w:val="00B4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5C38"/>
  <w15:chartTrackingRefBased/>
  <w15:docId w15:val="{C2E7A743-1DC2-4E7B-942B-19866839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254"/>
    <w:pPr>
      <w:spacing w:line="254" w:lineRule="auto"/>
    </w:pPr>
  </w:style>
  <w:style w:type="paragraph" w:styleId="1">
    <w:name w:val="heading 1"/>
    <w:basedOn w:val="a"/>
    <w:link w:val="1Char"/>
    <w:uiPriority w:val="9"/>
    <w:qFormat/>
    <w:rsid w:val="00B4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4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B4725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FO</dc:creator>
  <cp:keywords/>
  <dc:description/>
  <cp:lastModifiedBy>ANT FO</cp:lastModifiedBy>
  <cp:revision>2</cp:revision>
  <dcterms:created xsi:type="dcterms:W3CDTF">2024-03-26T08:04:00Z</dcterms:created>
  <dcterms:modified xsi:type="dcterms:W3CDTF">2024-03-26T08:27:00Z</dcterms:modified>
</cp:coreProperties>
</file>