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CBF96" w:themeColor="background2" w:themeShade="BF"/>
  <w:body>
    <w:p w:rsidR="000C6CE1" w:rsidRDefault="000C6CE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</w:t>
      </w:r>
      <w:r>
        <w:rPr>
          <w:rFonts w:ascii="Arial Black" w:hAnsi="Arial Black"/>
          <w:noProof/>
          <w:lang w:eastAsia="el-GR"/>
        </w:rPr>
        <w:drawing>
          <wp:inline distT="0" distB="0" distL="0" distR="0">
            <wp:extent cx="4259580" cy="1828800"/>
            <wp:effectExtent l="19050" t="0" r="7620" b="0"/>
            <wp:docPr id="1" name="0 - Εικόνα" descr="p1e59p80dp1eeh1d5618ua16jq19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e59p80dp1eeh1d5618ua16jq197a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CE1" w:rsidRDefault="000C6CE1" w:rsidP="005F7AB3">
      <w:pPr>
        <w:pStyle w:val="5"/>
        <w:rPr>
          <w:sz w:val="32"/>
          <w:szCs w:val="32"/>
        </w:rPr>
      </w:pPr>
    </w:p>
    <w:p w:rsidR="005F7AB3" w:rsidRPr="005F7AB3" w:rsidRDefault="006E6E1B" w:rsidP="006E6E1B">
      <w:pPr>
        <w:pStyle w:val="5"/>
        <w:jc w:val="center"/>
        <w:rPr>
          <w:sz w:val="32"/>
          <w:szCs w:val="32"/>
        </w:rPr>
      </w:pPr>
      <w:r>
        <w:rPr>
          <w:sz w:val="32"/>
          <w:szCs w:val="32"/>
        </w:rPr>
        <w:t>Η ΤΟΠΙΚΗ ΚΟΙΝΟΤΗΤΑ ΤΣΑΓΚΑΡΑΔΑΣ</w:t>
      </w:r>
      <w:r w:rsidRPr="006E6E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ΚΑΙ ΟΙ ΚΟΙΝΩΝΙΚΕΣ </w:t>
      </w:r>
      <w:r w:rsidR="000C6CE1">
        <w:rPr>
          <w:sz w:val="32"/>
          <w:szCs w:val="32"/>
        </w:rPr>
        <w:t xml:space="preserve"> </w:t>
      </w:r>
      <w:r w:rsidR="005F7AB3" w:rsidRPr="005F7AB3">
        <w:rPr>
          <w:sz w:val="32"/>
          <w:szCs w:val="32"/>
        </w:rPr>
        <w:t>ΥΠΗΡΕΣΙΕΣ ΤΟΥ ΔΗΜΟΥ ΔΙΟΡΓΑΝΩΝΟΥΝ</w:t>
      </w:r>
      <w:r w:rsidR="005F7AB3">
        <w:rPr>
          <w:sz w:val="32"/>
          <w:szCs w:val="32"/>
        </w:rPr>
        <w:t xml:space="preserve"> ΟΜΙΛΙΑ ΜΕ ΘΕΜΑ</w:t>
      </w:r>
      <w:r w:rsidR="005F7AB3" w:rsidRPr="005F7AB3">
        <w:rPr>
          <w:sz w:val="32"/>
          <w:szCs w:val="32"/>
        </w:rPr>
        <w:t>:</w:t>
      </w:r>
    </w:p>
    <w:p w:rsidR="00543138" w:rsidRPr="005F7AB3" w:rsidRDefault="00543138">
      <w:pPr>
        <w:rPr>
          <w:rFonts w:ascii="Arial Black" w:hAnsi="Arial Black"/>
        </w:rPr>
      </w:pPr>
    </w:p>
    <w:p w:rsidR="005F7AB3" w:rsidRPr="000C6CE1" w:rsidRDefault="005F7AB3">
      <w:pPr>
        <w:rPr>
          <w:rFonts w:ascii="Arial Black" w:hAnsi="Arial Black"/>
        </w:rPr>
      </w:pPr>
    </w:p>
    <w:p w:rsidR="00543138" w:rsidRPr="000C6CE1" w:rsidRDefault="002C07AD" w:rsidP="00543138">
      <w:pPr>
        <w:pStyle w:val="a5"/>
        <w:jc w:val="center"/>
      </w:pPr>
      <w:r w:rsidRPr="000C6CE1">
        <w:t>«ΔΙΚΑΙΩΜΑΤΑ</w:t>
      </w:r>
    </w:p>
    <w:p w:rsidR="00543138" w:rsidRPr="000C6CE1" w:rsidRDefault="002C07AD" w:rsidP="00543138">
      <w:pPr>
        <w:pStyle w:val="a5"/>
        <w:jc w:val="center"/>
      </w:pPr>
      <w:r w:rsidRPr="000C6CE1">
        <w:t>&amp;</w:t>
      </w:r>
    </w:p>
    <w:p w:rsidR="006050E3" w:rsidRPr="000C6CE1" w:rsidRDefault="002C07AD" w:rsidP="00543138">
      <w:pPr>
        <w:pStyle w:val="a5"/>
        <w:jc w:val="center"/>
      </w:pPr>
      <w:r w:rsidRPr="000C6CE1">
        <w:t>ΠΡΟΣΤΑΣΙΑ ΑΝΗΛΙΚΩΝ»</w:t>
      </w:r>
    </w:p>
    <w:p w:rsidR="002C07AD" w:rsidRPr="00543138" w:rsidRDefault="002C07AD" w:rsidP="00543138">
      <w:pPr>
        <w:pStyle w:val="a5"/>
        <w:jc w:val="center"/>
        <w:rPr>
          <w:rFonts w:ascii="Arial Black" w:hAnsi="Arial Black"/>
          <w:color w:val="FFFFFF" w:themeColor="background1"/>
          <w:sz w:val="48"/>
          <w:szCs w:val="48"/>
        </w:rPr>
      </w:pPr>
    </w:p>
    <w:p w:rsidR="00543138" w:rsidRDefault="00543138" w:rsidP="00543138"/>
    <w:p w:rsidR="0012129F" w:rsidRDefault="0012129F" w:rsidP="00543138"/>
    <w:p w:rsidR="0012129F" w:rsidRPr="0012129F" w:rsidRDefault="000C6CE1" w:rsidP="0012129F">
      <w:pPr>
        <w:pStyle w:val="5"/>
        <w:spacing w:before="0"/>
        <w:rPr>
          <w:sz w:val="36"/>
          <w:szCs w:val="36"/>
        </w:rPr>
      </w:pPr>
      <w:r>
        <w:rPr>
          <w:sz w:val="32"/>
          <w:szCs w:val="32"/>
        </w:rPr>
        <w:t xml:space="preserve">                       </w:t>
      </w:r>
      <w:r w:rsidR="0012129F" w:rsidRPr="0012129F">
        <w:rPr>
          <w:sz w:val="36"/>
          <w:szCs w:val="36"/>
        </w:rPr>
        <w:t>ΤΕΤΑΡΤΗ 11 ΔΕΚΕΜΒΡΙΟΥ 2024</w:t>
      </w:r>
    </w:p>
    <w:p w:rsidR="0012129F" w:rsidRPr="0012129F" w:rsidRDefault="0012129F" w:rsidP="0012129F">
      <w:pPr>
        <w:pStyle w:val="5"/>
        <w:spacing w:before="0"/>
        <w:rPr>
          <w:sz w:val="36"/>
          <w:szCs w:val="36"/>
        </w:rPr>
      </w:pPr>
      <w:r w:rsidRPr="0012129F">
        <w:rPr>
          <w:sz w:val="36"/>
          <w:szCs w:val="36"/>
        </w:rPr>
        <w:t xml:space="preserve">                   ΤΣΑΓΚΑΡΑΔΑ(ΠΡΩΗΝ ΔΗΜΑΡΧΕΙΟ)</w:t>
      </w:r>
    </w:p>
    <w:p w:rsidR="000C6CE1" w:rsidRPr="0012129F" w:rsidRDefault="000C6CE1" w:rsidP="0012129F">
      <w:pPr>
        <w:pStyle w:val="5"/>
        <w:spacing w:before="0"/>
        <w:rPr>
          <w:sz w:val="36"/>
          <w:szCs w:val="36"/>
        </w:rPr>
      </w:pPr>
      <w:r w:rsidRPr="0012129F">
        <w:rPr>
          <w:sz w:val="36"/>
          <w:szCs w:val="36"/>
        </w:rPr>
        <w:t xml:space="preserve">                                          ΩΡΑ :5.30 </w:t>
      </w:r>
      <w:proofErr w:type="spellStart"/>
      <w:r w:rsidRPr="0012129F">
        <w:rPr>
          <w:sz w:val="36"/>
          <w:szCs w:val="36"/>
        </w:rPr>
        <w:t>μ.μ</w:t>
      </w:r>
      <w:proofErr w:type="spellEnd"/>
    </w:p>
    <w:p w:rsidR="000C6CE1" w:rsidRPr="0012129F" w:rsidRDefault="000C6CE1" w:rsidP="0012129F">
      <w:pPr>
        <w:rPr>
          <w:sz w:val="36"/>
          <w:szCs w:val="36"/>
        </w:rPr>
      </w:pPr>
    </w:p>
    <w:p w:rsidR="000C6CE1" w:rsidRDefault="000C6CE1" w:rsidP="00543138"/>
    <w:p w:rsidR="002C07AD" w:rsidRPr="006D26AB" w:rsidRDefault="00543138" w:rsidP="006D26AB">
      <w:pPr>
        <w:pStyle w:val="2"/>
        <w:jc w:val="center"/>
        <w:rPr>
          <w:sz w:val="32"/>
          <w:szCs w:val="32"/>
        </w:rPr>
      </w:pPr>
      <w:r w:rsidRPr="006D26AB">
        <w:rPr>
          <w:sz w:val="32"/>
          <w:szCs w:val="32"/>
        </w:rPr>
        <w:t>ΟΜΙΛΗΤΡΙΕΣ</w:t>
      </w:r>
    </w:p>
    <w:p w:rsidR="00543138" w:rsidRDefault="00543138" w:rsidP="000C6CE1">
      <w:pPr>
        <w:pStyle w:val="5"/>
        <w:numPr>
          <w:ilvl w:val="0"/>
          <w:numId w:val="2"/>
        </w:numPr>
        <w:rPr>
          <w:sz w:val="28"/>
          <w:szCs w:val="28"/>
          <w:lang w:val="en-US"/>
        </w:rPr>
      </w:pPr>
      <w:r w:rsidRPr="000C6CE1">
        <w:rPr>
          <w:sz w:val="28"/>
          <w:szCs w:val="28"/>
        </w:rPr>
        <w:t>ΜΑΝΤΖΑΝΑ</w:t>
      </w:r>
      <w:r w:rsidR="00465B11">
        <w:rPr>
          <w:sz w:val="28"/>
          <w:szCs w:val="28"/>
        </w:rPr>
        <w:t xml:space="preserve"> ΑΘΑΝΑΣΙΑ</w:t>
      </w:r>
      <w:r w:rsidRPr="000C6CE1">
        <w:rPr>
          <w:sz w:val="28"/>
          <w:szCs w:val="28"/>
        </w:rPr>
        <w:t xml:space="preserve">-ΔΙΚΗΓΟΡΟΣ ΑΘΗΝΩΝ </w:t>
      </w:r>
    </w:p>
    <w:p w:rsidR="00543138" w:rsidRPr="006D26AB" w:rsidRDefault="00AC3775" w:rsidP="00543138">
      <w:pPr>
        <w:pStyle w:val="5"/>
        <w:numPr>
          <w:ilvl w:val="0"/>
          <w:numId w:val="2"/>
        </w:numPr>
        <w:rPr>
          <w:sz w:val="28"/>
          <w:szCs w:val="28"/>
        </w:rPr>
      </w:pPr>
      <w:r w:rsidRPr="00AC3775">
        <w:rPr>
          <w:sz w:val="28"/>
          <w:szCs w:val="28"/>
        </w:rPr>
        <w:t>ΧΑΣΙΩΤΟΥ ΕΦΗ-</w:t>
      </w:r>
      <w:r>
        <w:rPr>
          <w:sz w:val="28"/>
          <w:szCs w:val="28"/>
        </w:rPr>
        <w:t>ΚΟΙΝΩΝΙΚΗ ΛΕΙΤΟΥΡΓΟΣ ΠΡΟΓΡΑΜΜΑΤΟΣ «ΒΟΗΘΕΙΑ ΣΤΟ ΣΠΙΤΙ»</w:t>
      </w:r>
      <w:r w:rsidR="009A2368">
        <w:rPr>
          <w:sz w:val="28"/>
          <w:szCs w:val="28"/>
        </w:rPr>
        <w:t xml:space="preserve"> ΜΟΥΡΕΣΙΟΥ</w:t>
      </w:r>
    </w:p>
    <w:p w:rsidR="00543138" w:rsidRPr="00AC3775" w:rsidRDefault="002B34CB" w:rsidP="00543138">
      <w:r>
        <w:t xml:space="preserve"> </w:t>
      </w:r>
    </w:p>
    <w:sectPr w:rsidR="00543138" w:rsidRPr="00AC3775" w:rsidSect="006050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B3E"/>
    <w:multiLevelType w:val="hybridMultilevel"/>
    <w:tmpl w:val="4DB8D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09B9"/>
    <w:multiLevelType w:val="hybridMultilevel"/>
    <w:tmpl w:val="7C0EB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C07AD"/>
    <w:rsid w:val="000C6CE1"/>
    <w:rsid w:val="0012129F"/>
    <w:rsid w:val="001646DA"/>
    <w:rsid w:val="002B34CB"/>
    <w:rsid w:val="002C07AD"/>
    <w:rsid w:val="00465B11"/>
    <w:rsid w:val="00543138"/>
    <w:rsid w:val="005F7AB3"/>
    <w:rsid w:val="006050E3"/>
    <w:rsid w:val="006D26AB"/>
    <w:rsid w:val="006E6E1B"/>
    <w:rsid w:val="009A2368"/>
    <w:rsid w:val="00A70F49"/>
    <w:rsid w:val="00AC3775"/>
    <w:rsid w:val="00D8181E"/>
    <w:rsid w:val="00DB66CD"/>
    <w:rsid w:val="00DD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E3"/>
  </w:style>
  <w:style w:type="paragraph" w:styleId="1">
    <w:name w:val="heading 1"/>
    <w:basedOn w:val="a"/>
    <w:next w:val="a"/>
    <w:link w:val="1Char"/>
    <w:uiPriority w:val="9"/>
    <w:qFormat/>
    <w:rsid w:val="002C0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0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0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07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F7A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F7A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07AD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C07AD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styleId="a3">
    <w:name w:val="Intense Emphasis"/>
    <w:basedOn w:val="a0"/>
    <w:uiPriority w:val="21"/>
    <w:qFormat/>
    <w:rsid w:val="002C07AD"/>
    <w:rPr>
      <w:b/>
      <w:bCs/>
      <w:i/>
      <w:iCs/>
      <w:color w:val="72A376" w:themeColor="accent1"/>
    </w:rPr>
  </w:style>
  <w:style w:type="character" w:customStyle="1" w:styleId="3Char">
    <w:name w:val="Επικεφαλίδα 3 Char"/>
    <w:basedOn w:val="a0"/>
    <w:link w:val="3"/>
    <w:uiPriority w:val="9"/>
    <w:rsid w:val="002C07AD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styleId="a4">
    <w:name w:val="Book Title"/>
    <w:basedOn w:val="a0"/>
    <w:uiPriority w:val="33"/>
    <w:qFormat/>
    <w:rsid w:val="002C07AD"/>
    <w:rPr>
      <w:b/>
      <w:bCs/>
      <w:smallCaps/>
      <w:spacing w:val="5"/>
    </w:rPr>
  </w:style>
  <w:style w:type="character" w:customStyle="1" w:styleId="4Char">
    <w:name w:val="Επικεφαλίδα 4 Char"/>
    <w:basedOn w:val="a0"/>
    <w:link w:val="4"/>
    <w:uiPriority w:val="9"/>
    <w:rsid w:val="002C07AD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a5">
    <w:name w:val="Title"/>
    <w:basedOn w:val="a"/>
    <w:next w:val="a"/>
    <w:link w:val="Char"/>
    <w:uiPriority w:val="10"/>
    <w:qFormat/>
    <w:rsid w:val="00543138"/>
    <w:pPr>
      <w:pBdr>
        <w:bottom w:val="single" w:sz="8" w:space="4" w:color="72A376" w:themeColor="accent1"/>
      </w:pBdr>
      <w:spacing w:after="300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543138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54313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5F7AB3"/>
    <w:rPr>
      <w:i/>
      <w:iCs/>
      <w:color w:val="808080" w:themeColor="text1" w:themeTint="7F"/>
    </w:rPr>
  </w:style>
  <w:style w:type="character" w:customStyle="1" w:styleId="5Char">
    <w:name w:val="Επικεφαλίδα 5 Char"/>
    <w:basedOn w:val="a0"/>
    <w:link w:val="5"/>
    <w:uiPriority w:val="9"/>
    <w:rsid w:val="005F7AB3"/>
    <w:rPr>
      <w:rFonts w:asciiTheme="majorHAnsi" w:eastAsiaTheme="majorEastAsia" w:hAnsiTheme="majorHAnsi" w:cstheme="majorBidi"/>
      <w:color w:val="365338" w:themeColor="accent1" w:themeShade="7F"/>
    </w:rPr>
  </w:style>
  <w:style w:type="paragraph" w:styleId="a8">
    <w:name w:val="No Spacing"/>
    <w:uiPriority w:val="1"/>
    <w:qFormat/>
    <w:rsid w:val="005F7AB3"/>
    <w:pPr>
      <w:spacing w:after="0"/>
    </w:pPr>
  </w:style>
  <w:style w:type="character" w:customStyle="1" w:styleId="6Char">
    <w:name w:val="Επικεφαλίδα 6 Char"/>
    <w:basedOn w:val="a0"/>
    <w:link w:val="6"/>
    <w:uiPriority w:val="9"/>
    <w:rsid w:val="005F7AB3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a9">
    <w:name w:val="Balloon Text"/>
    <w:basedOn w:val="a"/>
    <w:link w:val="Char0"/>
    <w:uiPriority w:val="99"/>
    <w:semiHidden/>
    <w:unhideWhenUsed/>
    <w:rsid w:val="000C6CE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0C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Τήξη">
  <a:themeElements>
    <a:clrScheme name="Τήξη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Τήξη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Τήξη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CBD0-FDEC-4FD5-A759-C32744DA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Kentro Koinotitas 2</dc:creator>
  <cp:lastModifiedBy>Kentro Koinotitas 2</cp:lastModifiedBy>
  <cp:revision>2</cp:revision>
  <dcterms:created xsi:type="dcterms:W3CDTF">2024-12-06T11:50:00Z</dcterms:created>
  <dcterms:modified xsi:type="dcterms:W3CDTF">2024-12-06T11:50:00Z</dcterms:modified>
</cp:coreProperties>
</file>