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28" w:rsidRDefault="00973028" w:rsidP="00973028">
      <w:pPr>
        <w:rPr>
          <w:rFonts w:ascii="Calibri" w:hAnsi="Calibri"/>
        </w:rPr>
      </w:pPr>
      <w:r>
        <w:rPr>
          <w:rFonts w:ascii="Calibri" w:hAnsi="Calibri"/>
        </w:rPr>
        <w:t>ΕΛΛΗΝΙΚΗ ΔΗΜΟΚΡΑΤΙΑ                                                   Ζαγορά     04-06-2024</w:t>
      </w:r>
    </w:p>
    <w:p w:rsidR="00973028" w:rsidRDefault="00973028" w:rsidP="00973028">
      <w:pPr>
        <w:rPr>
          <w:rFonts w:ascii="Calibri" w:hAnsi="Calibri"/>
        </w:rPr>
      </w:pPr>
      <w:r>
        <w:rPr>
          <w:rFonts w:ascii="Calibri" w:hAnsi="Calibri"/>
        </w:rPr>
        <w:t>ΠΕΡΙΦΕΡΕΙΑ ΘΕΣΣΑΛΙΑΣ</w:t>
      </w:r>
    </w:p>
    <w:p w:rsidR="00973028" w:rsidRDefault="00973028" w:rsidP="00973028">
      <w:pPr>
        <w:tabs>
          <w:tab w:val="left" w:pos="2535"/>
        </w:tabs>
        <w:rPr>
          <w:rFonts w:ascii="Calibri" w:hAnsi="Calibri"/>
        </w:rPr>
      </w:pPr>
      <w:r>
        <w:rPr>
          <w:rFonts w:ascii="Calibri" w:hAnsi="Calibri"/>
        </w:rPr>
        <w:t>ΝΟΜΟΣ ΜΑΓΝΗΣΙΑΣ</w:t>
      </w:r>
      <w:r>
        <w:rPr>
          <w:rFonts w:ascii="Calibri" w:hAnsi="Calibri"/>
        </w:rPr>
        <w:tab/>
      </w:r>
    </w:p>
    <w:p w:rsidR="00973028" w:rsidRDefault="00973028" w:rsidP="00973028">
      <w:pPr>
        <w:rPr>
          <w:rFonts w:ascii="Calibri" w:hAnsi="Calibri"/>
        </w:rPr>
      </w:pPr>
      <w:r>
        <w:rPr>
          <w:rFonts w:ascii="Calibri" w:hAnsi="Calibri"/>
        </w:rPr>
        <w:t>ΔΗΜΟΣ ΖΑΓΟΡΑΣ-ΜΟΥΡΕΣΙΟΥ</w:t>
      </w:r>
    </w:p>
    <w:p w:rsidR="00973028" w:rsidRDefault="00973028" w:rsidP="00973028">
      <w:pPr>
        <w:rPr>
          <w:rFonts w:ascii="Calibri" w:hAnsi="Calibri"/>
        </w:rPr>
      </w:pPr>
      <w:r>
        <w:rPr>
          <w:rFonts w:ascii="Calibri" w:hAnsi="Calibri"/>
        </w:rPr>
        <w:t>ΚΟΙΝΟΤΗΤΑ ΖΑΓΟΡΑ</w:t>
      </w:r>
    </w:p>
    <w:p w:rsidR="00973028" w:rsidRDefault="00973028" w:rsidP="00973028">
      <w:pPr>
        <w:rPr>
          <w:rFonts w:ascii="Calibri" w:hAnsi="Calibri"/>
        </w:rPr>
      </w:pPr>
    </w:p>
    <w:p w:rsidR="00973028" w:rsidRDefault="00973028" w:rsidP="00973028">
      <w:pPr>
        <w:rPr>
          <w:rFonts w:ascii="Calibri" w:hAnsi="Calibri"/>
        </w:rPr>
      </w:pPr>
    </w:p>
    <w:p w:rsidR="00973028" w:rsidRDefault="00973028" w:rsidP="00973028">
      <w:pPr>
        <w:rPr>
          <w:rFonts w:ascii="Calibri" w:hAnsi="Calibri"/>
        </w:rPr>
      </w:pPr>
    </w:p>
    <w:p w:rsidR="00973028" w:rsidRDefault="00973028" w:rsidP="00973028">
      <w:pPr>
        <w:rPr>
          <w:rFonts w:ascii="Calibri" w:hAnsi="Calibri"/>
        </w:rPr>
      </w:pPr>
    </w:p>
    <w:p w:rsidR="00973028" w:rsidRDefault="00973028" w:rsidP="00973028">
      <w:pPr>
        <w:jc w:val="center"/>
        <w:rPr>
          <w:rFonts w:ascii="Calibri" w:hAnsi="Calibri"/>
          <w:b/>
          <w:sz w:val="52"/>
          <w:szCs w:val="52"/>
          <w:u w:val="single"/>
        </w:rPr>
      </w:pPr>
      <w:r>
        <w:rPr>
          <w:rFonts w:ascii="Calibri" w:hAnsi="Calibri"/>
          <w:b/>
          <w:sz w:val="52"/>
          <w:szCs w:val="52"/>
          <w:u w:val="single"/>
        </w:rPr>
        <w:t>Α Ν Α Κ Ο Ι Ν Ω Σ Η</w:t>
      </w:r>
    </w:p>
    <w:p w:rsidR="00973028" w:rsidRDefault="00973028" w:rsidP="00973028">
      <w:pPr>
        <w:rPr>
          <w:rFonts w:ascii="Calibri" w:hAnsi="Calibri"/>
          <w:sz w:val="24"/>
          <w:szCs w:val="24"/>
        </w:rPr>
      </w:pPr>
    </w:p>
    <w:p w:rsidR="00973028" w:rsidRDefault="00973028" w:rsidP="00973028">
      <w:pPr>
        <w:jc w:val="both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ΤΗΝ ΤΕΤΑΡΤΗ ΣΤΙΣ 05-06-2024 Ο  ΔΡΟΜΟΣ ΑΠΟ ΚΕΝΤΡΙΚΟ ΜΕΧΡΙ ΠΑΝΑΓΙΑ ΡΑΣΟΒΑ  ΘΑ ΕΙΝΑΙ ΚΛΕΙΣΤΟΣ, ΛΟΓΩ ΤΣΙΜΕΝΤΟΣΤΡΩΣΗΣ.</w:t>
      </w:r>
    </w:p>
    <w:p w:rsidR="00973028" w:rsidRDefault="00973028" w:rsidP="00973028">
      <w:pPr>
        <w:jc w:val="both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 </w:t>
      </w:r>
    </w:p>
    <w:p w:rsidR="00973028" w:rsidRDefault="00973028" w:rsidP="00973028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ΠΛΗΡΟΦΟΡΙΕΣ ΣΤΟ ΤΗΛ. 6907152959</w:t>
      </w:r>
    </w:p>
    <w:p w:rsidR="00973028" w:rsidRDefault="00973028" w:rsidP="00973028">
      <w:pPr>
        <w:rPr>
          <w:rFonts w:ascii="Calibri" w:hAnsi="Calibri"/>
        </w:rPr>
      </w:pPr>
    </w:p>
    <w:p w:rsidR="00973028" w:rsidRDefault="00973028" w:rsidP="00973028">
      <w:pPr>
        <w:rPr>
          <w:rFonts w:ascii="Calibri" w:hAnsi="Calibri"/>
          <w:sz w:val="36"/>
          <w:szCs w:val="36"/>
        </w:rPr>
      </w:pPr>
      <w:r>
        <w:rPr>
          <w:rFonts w:ascii="Calibri" w:hAnsi="Calibri"/>
        </w:rPr>
        <w:t xml:space="preserve">                                                                                                       </w:t>
      </w:r>
      <w:r>
        <w:rPr>
          <w:rFonts w:ascii="Calibri" w:hAnsi="Calibri"/>
          <w:sz w:val="36"/>
          <w:szCs w:val="36"/>
        </w:rPr>
        <w:t>Από Τ.Κ. ΖΑΓΟΡΑ</w:t>
      </w:r>
    </w:p>
    <w:p w:rsidR="00973028" w:rsidRDefault="00973028" w:rsidP="00973028">
      <w:pPr>
        <w:rPr>
          <w:rFonts w:ascii="Calibri" w:hAnsi="Calibri"/>
          <w:sz w:val="36"/>
          <w:szCs w:val="36"/>
        </w:rPr>
      </w:pPr>
    </w:p>
    <w:p w:rsidR="00973028" w:rsidRDefault="00973028" w:rsidP="00973028"/>
    <w:p w:rsidR="007907AB" w:rsidRDefault="007907AB"/>
    <w:sectPr w:rsidR="007907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73028"/>
    <w:rsid w:val="007907AB"/>
    <w:rsid w:val="0097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2024-06-04T05:39:00Z</dcterms:created>
  <dcterms:modified xsi:type="dcterms:W3CDTF">2024-06-04T05:40:00Z</dcterms:modified>
</cp:coreProperties>
</file>