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85" w:rsidRPr="00BB5AB3" w:rsidRDefault="00EA4F85" w:rsidP="00EA4F85">
      <w:pPr>
        <w:tabs>
          <w:tab w:val="left" w:pos="567"/>
        </w:tabs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 xml:space="preserve">           </w:t>
      </w:r>
      <w:r w:rsidRPr="00BB5AB3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666750" cy="581025"/>
            <wp:effectExtent l="0" t="0" r="0" b="9525"/>
            <wp:docPr id="1" name="Εικόνα 1" descr="Περιγραφή: Περιγραφή: 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Περιγραφή: 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</w:r>
      <w:r w:rsidR="007B4BFA">
        <w:rPr>
          <w:rFonts w:ascii="Arial" w:hAnsi="Arial" w:cs="Arial"/>
          <w:b/>
          <w:sz w:val="23"/>
          <w:szCs w:val="23"/>
        </w:rPr>
        <w:tab/>
        <w:t>ΑΔΑ: 6390ΩΡΚ-4Μ9</w:t>
      </w:r>
    </w:p>
    <w:p w:rsidR="00EA4F85" w:rsidRPr="00BB5AB3" w:rsidRDefault="00EA4F85" w:rsidP="00EA4F85">
      <w:pPr>
        <w:tabs>
          <w:tab w:val="left" w:pos="567"/>
        </w:tabs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>ΕΛΛΗΝΙΚΗ ΔΗΜΟΚΡΑΤΙΑ</w:t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</w:p>
    <w:p w:rsidR="00EA4F85" w:rsidRPr="00BB5AB3" w:rsidRDefault="00EA4F85" w:rsidP="00EA4F85">
      <w:pPr>
        <w:tabs>
          <w:tab w:val="left" w:pos="567"/>
        </w:tabs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>ΝΟΜΟΣ ΜΑΓΝΗΣΙΑΣ</w:t>
      </w:r>
    </w:p>
    <w:p w:rsidR="00EA4F85" w:rsidRPr="00BB5AB3" w:rsidRDefault="00EA4F85" w:rsidP="00EA4F85">
      <w:pPr>
        <w:tabs>
          <w:tab w:val="left" w:pos="567"/>
        </w:tabs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>ΔΗΜΟΣ ΖΑΓΟΡΑΣ - ΜΟΥΡΕΣΙΟΥ</w:t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</w:p>
    <w:p w:rsidR="00EA4F85" w:rsidRPr="00BB5AB3" w:rsidRDefault="00EA4F85" w:rsidP="00EA4F85">
      <w:pPr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>Ταχυδρομική Διεύθυνση:  Άγιος Γεώργιος, Ζαγορά Ν. Μαγνησίας, Τ.Κ. 37001</w:t>
      </w:r>
    </w:p>
    <w:p w:rsidR="00EA4F85" w:rsidRPr="00BB5AB3" w:rsidRDefault="00EA4F85" w:rsidP="00EA4F85">
      <w:pPr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 xml:space="preserve">Πληροφορίες: κα Γάκη Σπυριδούλα, </w:t>
      </w:r>
      <w:proofErr w:type="spellStart"/>
      <w:r w:rsidRPr="00BB5AB3">
        <w:rPr>
          <w:rFonts w:ascii="Arial" w:hAnsi="Arial" w:cs="Arial"/>
          <w:sz w:val="23"/>
          <w:szCs w:val="23"/>
        </w:rPr>
        <w:t>τηλ</w:t>
      </w:r>
      <w:proofErr w:type="spellEnd"/>
      <w:r w:rsidRPr="00BB5AB3">
        <w:rPr>
          <w:rFonts w:ascii="Arial" w:hAnsi="Arial" w:cs="Arial"/>
          <w:sz w:val="23"/>
          <w:szCs w:val="23"/>
        </w:rPr>
        <w:t>.: 2426</w:t>
      </w:r>
      <w:r w:rsidR="00076F22">
        <w:rPr>
          <w:rFonts w:ascii="Arial" w:hAnsi="Arial" w:cs="Arial"/>
          <w:sz w:val="23"/>
          <w:szCs w:val="23"/>
        </w:rPr>
        <w:t>.</w:t>
      </w:r>
      <w:r w:rsidRPr="00BB5AB3">
        <w:rPr>
          <w:rFonts w:ascii="Arial" w:hAnsi="Arial" w:cs="Arial"/>
          <w:sz w:val="23"/>
          <w:szCs w:val="23"/>
        </w:rPr>
        <w:t>350</w:t>
      </w:r>
      <w:r w:rsidR="00076F22">
        <w:rPr>
          <w:rFonts w:ascii="Arial" w:hAnsi="Arial" w:cs="Arial"/>
          <w:sz w:val="23"/>
          <w:szCs w:val="23"/>
        </w:rPr>
        <w:t>.</w:t>
      </w:r>
      <w:r w:rsidRPr="00BB5AB3">
        <w:rPr>
          <w:rFonts w:ascii="Arial" w:hAnsi="Arial" w:cs="Arial"/>
          <w:sz w:val="23"/>
          <w:szCs w:val="23"/>
        </w:rPr>
        <w:t>124</w:t>
      </w:r>
    </w:p>
    <w:p w:rsidR="00EA4F85" w:rsidRPr="00BB5AB3" w:rsidRDefault="00EA4F85" w:rsidP="00EA4F85">
      <w:pPr>
        <w:tabs>
          <w:tab w:val="left" w:pos="567"/>
        </w:tabs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sz w:val="23"/>
          <w:szCs w:val="23"/>
          <w:lang w:val="fr-FR"/>
        </w:rPr>
        <w:tab/>
      </w:r>
      <w:r w:rsidRPr="00BB5AB3">
        <w:rPr>
          <w:rFonts w:ascii="Arial" w:hAnsi="Arial" w:cs="Arial"/>
          <w:sz w:val="23"/>
          <w:szCs w:val="23"/>
          <w:lang w:val="fr-FR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</w:p>
    <w:p w:rsidR="00EA4F85" w:rsidRPr="00BB5AB3" w:rsidRDefault="00EA4F85" w:rsidP="00EA4F85">
      <w:pPr>
        <w:tabs>
          <w:tab w:val="left" w:pos="567"/>
        </w:tabs>
        <w:rPr>
          <w:rFonts w:ascii="Arial" w:hAnsi="Arial" w:cs="Arial"/>
          <w:b/>
          <w:sz w:val="23"/>
          <w:szCs w:val="23"/>
        </w:rPr>
      </w:pPr>
    </w:p>
    <w:p w:rsidR="00EA4F85" w:rsidRPr="00BB5AB3" w:rsidRDefault="00EA4F85" w:rsidP="00EA4F85">
      <w:pPr>
        <w:tabs>
          <w:tab w:val="left" w:pos="0"/>
          <w:tab w:val="left" w:pos="567"/>
        </w:tabs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   </w:t>
      </w:r>
      <w:r w:rsidR="00076F22">
        <w:rPr>
          <w:rFonts w:ascii="Arial" w:hAnsi="Arial" w:cs="Arial"/>
          <w:b/>
          <w:sz w:val="23"/>
          <w:szCs w:val="23"/>
        </w:rPr>
        <w:t xml:space="preserve">    </w:t>
      </w:r>
      <w:r w:rsidRPr="00BB5AB3">
        <w:rPr>
          <w:rFonts w:ascii="Arial" w:hAnsi="Arial" w:cs="Arial"/>
          <w:b/>
          <w:sz w:val="23"/>
          <w:szCs w:val="23"/>
        </w:rPr>
        <w:t xml:space="preserve">    Ζαγορά, </w:t>
      </w:r>
      <w:r w:rsidR="00076F22" w:rsidRPr="00076F22">
        <w:rPr>
          <w:rFonts w:ascii="Arial" w:hAnsi="Arial" w:cs="Arial"/>
          <w:b/>
          <w:sz w:val="23"/>
          <w:szCs w:val="23"/>
        </w:rPr>
        <w:t>19</w:t>
      </w:r>
      <w:r w:rsidRPr="00076F22">
        <w:rPr>
          <w:rFonts w:ascii="Arial" w:hAnsi="Arial" w:cs="Arial"/>
          <w:b/>
          <w:sz w:val="23"/>
          <w:szCs w:val="23"/>
        </w:rPr>
        <w:t>-</w:t>
      </w:r>
      <w:r w:rsidR="00076F22" w:rsidRPr="00076F22">
        <w:rPr>
          <w:rFonts w:ascii="Arial" w:hAnsi="Arial" w:cs="Arial"/>
          <w:b/>
          <w:sz w:val="23"/>
          <w:szCs w:val="23"/>
        </w:rPr>
        <w:t>01</w:t>
      </w:r>
      <w:r w:rsidRPr="00076F22">
        <w:rPr>
          <w:rFonts w:ascii="Arial" w:hAnsi="Arial" w:cs="Arial"/>
          <w:b/>
          <w:sz w:val="23"/>
          <w:szCs w:val="23"/>
        </w:rPr>
        <w:t>-20</w:t>
      </w:r>
      <w:r w:rsidR="00076F22" w:rsidRPr="00076F22">
        <w:rPr>
          <w:rFonts w:ascii="Arial" w:hAnsi="Arial" w:cs="Arial"/>
          <w:b/>
          <w:sz w:val="23"/>
          <w:szCs w:val="23"/>
        </w:rPr>
        <w:t>21</w:t>
      </w:r>
    </w:p>
    <w:p w:rsidR="00EA4F85" w:rsidRPr="00BB5AB3" w:rsidRDefault="00EA4F85" w:rsidP="00EA4F85">
      <w:pPr>
        <w:tabs>
          <w:tab w:val="left" w:pos="0"/>
          <w:tab w:val="left" w:pos="567"/>
        </w:tabs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Pr="00BB5AB3">
        <w:rPr>
          <w:rFonts w:ascii="Arial" w:hAnsi="Arial" w:cs="Arial"/>
          <w:b/>
          <w:sz w:val="23"/>
          <w:szCs w:val="23"/>
        </w:rPr>
        <w:tab/>
      </w:r>
      <w:r w:rsidR="00EA48B2">
        <w:rPr>
          <w:rFonts w:ascii="Arial" w:hAnsi="Arial" w:cs="Arial"/>
          <w:b/>
          <w:sz w:val="23"/>
          <w:szCs w:val="23"/>
        </w:rPr>
        <w:t xml:space="preserve">   </w:t>
      </w:r>
      <w:proofErr w:type="spellStart"/>
      <w:r w:rsidRPr="00BB5AB3">
        <w:rPr>
          <w:rFonts w:ascii="Arial" w:hAnsi="Arial" w:cs="Arial"/>
          <w:b/>
          <w:sz w:val="23"/>
          <w:szCs w:val="23"/>
        </w:rPr>
        <w:t>Αριθμ</w:t>
      </w:r>
      <w:proofErr w:type="spellEnd"/>
      <w:r w:rsidRPr="00BB5AB3">
        <w:rPr>
          <w:rFonts w:ascii="Arial" w:hAnsi="Arial" w:cs="Arial"/>
          <w:b/>
          <w:sz w:val="23"/>
          <w:szCs w:val="23"/>
        </w:rPr>
        <w:t xml:space="preserve">. </w:t>
      </w:r>
      <w:proofErr w:type="spellStart"/>
      <w:r w:rsidRPr="00BB5AB3">
        <w:rPr>
          <w:rFonts w:ascii="Arial" w:hAnsi="Arial" w:cs="Arial"/>
          <w:b/>
          <w:sz w:val="23"/>
          <w:szCs w:val="23"/>
        </w:rPr>
        <w:t>Πρωτ</w:t>
      </w:r>
      <w:proofErr w:type="spellEnd"/>
      <w:r w:rsidRPr="00BB5AB3">
        <w:rPr>
          <w:rFonts w:ascii="Arial" w:hAnsi="Arial" w:cs="Arial"/>
          <w:b/>
          <w:sz w:val="23"/>
          <w:szCs w:val="23"/>
        </w:rPr>
        <w:t xml:space="preserve">: </w:t>
      </w:r>
      <w:r w:rsidR="00FA0CA3">
        <w:rPr>
          <w:rFonts w:ascii="Arial" w:hAnsi="Arial" w:cs="Arial"/>
          <w:b/>
          <w:sz w:val="23"/>
          <w:szCs w:val="23"/>
          <w:u w:val="single"/>
        </w:rPr>
        <w:t>629</w:t>
      </w:r>
    </w:p>
    <w:p w:rsidR="00790D35" w:rsidRPr="00BB5AB3" w:rsidRDefault="00790D35" w:rsidP="00BD0FE6">
      <w:pPr>
        <w:pStyle w:val="1"/>
        <w:spacing w:line="276" w:lineRule="auto"/>
        <w:jc w:val="center"/>
        <w:rPr>
          <w:rFonts w:ascii="Arial" w:hAnsi="Arial" w:cs="Arial"/>
          <w:b w:val="0"/>
          <w:sz w:val="23"/>
          <w:szCs w:val="23"/>
        </w:rPr>
      </w:pPr>
    </w:p>
    <w:p w:rsidR="00790D35" w:rsidRPr="0059670B" w:rsidRDefault="00790D35" w:rsidP="00BD0FE6">
      <w:pPr>
        <w:pStyle w:val="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9670B">
        <w:rPr>
          <w:rFonts w:ascii="Arial" w:hAnsi="Arial" w:cs="Arial"/>
          <w:sz w:val="24"/>
          <w:szCs w:val="24"/>
        </w:rPr>
        <w:t>ΑΝΑΚΟΙΝΩΣΗ</w:t>
      </w:r>
    </w:p>
    <w:p w:rsidR="00451FF2" w:rsidRDefault="00DE7C24" w:rsidP="00451FF2">
      <w:pPr>
        <w:tabs>
          <w:tab w:val="left" w:pos="2254"/>
        </w:tabs>
        <w:ind w:left="426" w:right="401"/>
        <w:jc w:val="center"/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>για τη σύναψη ΣΥΜΒΑΣΗΣ ΕΡΓΑΣΙΑΣ ΟΡΙΣΜΕΝΟΥ ΧΡΟΝΟΥ</w:t>
      </w:r>
    </w:p>
    <w:p w:rsidR="00847530" w:rsidRPr="00CA3F44" w:rsidRDefault="00847530" w:rsidP="00451FF2">
      <w:pPr>
        <w:tabs>
          <w:tab w:val="left" w:pos="2254"/>
        </w:tabs>
        <w:ind w:left="426" w:right="401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CA3F44">
        <w:rPr>
          <w:rFonts w:ascii="Arial" w:hAnsi="Arial" w:cs="Arial"/>
          <w:b/>
          <w:color w:val="000000"/>
          <w:sz w:val="23"/>
          <w:szCs w:val="23"/>
        </w:rPr>
        <w:t>για την αντιμετώπιση απρόβλεπτων και επειγουσών αναγκών,</w:t>
      </w:r>
      <w:r w:rsidR="00451FF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CA3F44">
        <w:rPr>
          <w:rFonts w:ascii="Arial" w:hAnsi="Arial" w:cs="Arial"/>
          <w:b/>
          <w:color w:val="000000"/>
          <w:sz w:val="23"/>
          <w:szCs w:val="23"/>
        </w:rPr>
        <w:t xml:space="preserve"> εξαιτίας της ανάγκης λήψης προληπτικών ή κατασταλτικών μέτρων, </w:t>
      </w:r>
      <w:r w:rsidR="00451FF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CA3F44">
        <w:rPr>
          <w:rFonts w:ascii="Arial" w:hAnsi="Arial" w:cs="Arial"/>
          <w:b/>
          <w:color w:val="000000"/>
          <w:sz w:val="23"/>
          <w:szCs w:val="23"/>
        </w:rPr>
        <w:t>λόγω σοβαρής απειλής της δημόσιας υγείας,</w:t>
      </w:r>
      <w:r w:rsidR="00451FF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CA3F44">
        <w:rPr>
          <w:rFonts w:ascii="Arial" w:hAnsi="Arial" w:cs="Arial"/>
          <w:b/>
          <w:color w:val="000000"/>
          <w:sz w:val="23"/>
          <w:szCs w:val="23"/>
        </w:rPr>
        <w:t xml:space="preserve"> που προκύπτουν από την εμφάνιση και διασπορά του </w:t>
      </w:r>
      <w:proofErr w:type="spellStart"/>
      <w:r w:rsidRPr="00CA3F44">
        <w:rPr>
          <w:rFonts w:ascii="Arial" w:hAnsi="Arial" w:cs="Arial"/>
          <w:b/>
          <w:color w:val="000000"/>
          <w:sz w:val="23"/>
          <w:szCs w:val="23"/>
        </w:rPr>
        <w:t>κορωνοϊού</w:t>
      </w:r>
      <w:proofErr w:type="spellEnd"/>
      <w:r w:rsidRPr="00CA3F44">
        <w:rPr>
          <w:rFonts w:ascii="Arial" w:hAnsi="Arial" w:cs="Arial"/>
          <w:b/>
          <w:color w:val="000000"/>
          <w:sz w:val="23"/>
          <w:szCs w:val="23"/>
        </w:rPr>
        <w:t xml:space="preserve"> COVID-19</w:t>
      </w:r>
      <w:r w:rsidR="00EF10C8">
        <w:rPr>
          <w:rFonts w:ascii="Arial" w:hAnsi="Arial" w:cs="Arial"/>
          <w:b/>
          <w:color w:val="000000"/>
          <w:sz w:val="23"/>
          <w:szCs w:val="23"/>
        </w:rPr>
        <w:t>,</w:t>
      </w:r>
      <w:r w:rsidRPr="00CA3F4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51FF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61A92" w:rsidRPr="00CA3F44">
        <w:rPr>
          <w:rFonts w:ascii="Arial" w:eastAsia="Calibri" w:hAnsi="Arial" w:cs="Arial"/>
          <w:b/>
          <w:sz w:val="23"/>
          <w:szCs w:val="23"/>
          <w:lang w:eastAsia="en-US"/>
        </w:rPr>
        <w:t>διάρκειας έως και 05-07-2021</w:t>
      </w:r>
    </w:p>
    <w:p w:rsidR="007F2966" w:rsidRPr="00BB5AB3" w:rsidRDefault="007F2966" w:rsidP="007F2966">
      <w:pPr>
        <w:rPr>
          <w:rFonts w:ascii="Arial" w:hAnsi="Arial" w:cs="Arial"/>
          <w:sz w:val="23"/>
          <w:szCs w:val="23"/>
        </w:rPr>
      </w:pPr>
    </w:p>
    <w:p w:rsidR="00DE7C24" w:rsidRPr="00451FF2" w:rsidRDefault="00DE7C24" w:rsidP="00DE7C24">
      <w:pPr>
        <w:widowControl w:val="0"/>
        <w:spacing w:before="120"/>
        <w:jc w:val="center"/>
        <w:rPr>
          <w:rFonts w:ascii="Arial" w:hAnsi="Arial" w:cs="Arial"/>
          <w:b/>
          <w:szCs w:val="24"/>
        </w:rPr>
      </w:pPr>
      <w:r w:rsidRPr="00451FF2">
        <w:rPr>
          <w:rFonts w:ascii="Arial" w:hAnsi="Arial" w:cs="Arial"/>
          <w:b/>
          <w:szCs w:val="24"/>
        </w:rPr>
        <w:t>Ο Δήμαρχος Ζαγοράς-Μουρεσίου</w:t>
      </w:r>
    </w:p>
    <w:p w:rsidR="006D1469" w:rsidRPr="00BB5AB3" w:rsidRDefault="006D1469" w:rsidP="00BD0FE6">
      <w:pPr>
        <w:pStyle w:val="Web"/>
        <w:shd w:val="clear" w:color="auto" w:fill="FFFFFF"/>
        <w:spacing w:before="150" w:beforeAutospacing="0" w:after="150" w:afterAutospacing="0" w:line="276" w:lineRule="auto"/>
        <w:textAlignment w:val="baseline"/>
        <w:rPr>
          <w:rFonts w:ascii="Arial" w:hAnsi="Arial" w:cs="Arial"/>
          <w:b/>
          <w:sz w:val="23"/>
          <w:szCs w:val="23"/>
        </w:rPr>
      </w:pPr>
      <w:r w:rsidRPr="00BB5AB3">
        <w:rPr>
          <w:rFonts w:ascii="Arial" w:hAnsi="Arial" w:cs="Arial"/>
          <w:b/>
          <w:sz w:val="23"/>
          <w:szCs w:val="23"/>
        </w:rPr>
        <w:t>Έχοντας υπόψη:</w:t>
      </w:r>
    </w:p>
    <w:p w:rsidR="00275115" w:rsidRPr="00BB5AB3" w:rsidRDefault="00275115" w:rsidP="0073040F">
      <w:pPr>
        <w:pStyle w:val="ab"/>
        <w:numPr>
          <w:ilvl w:val="0"/>
          <w:numId w:val="7"/>
        </w:numPr>
        <w:autoSpaceDE w:val="0"/>
        <w:autoSpaceDN w:val="0"/>
        <w:ind w:left="714" w:right="401" w:hanging="357"/>
        <w:jc w:val="both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 xml:space="preserve">Τις διατάξεις της παρ.1 </w:t>
      </w:r>
      <w:proofErr w:type="spellStart"/>
      <w:r w:rsidRPr="00BB5AB3">
        <w:rPr>
          <w:rFonts w:ascii="Arial" w:hAnsi="Arial" w:cs="Arial"/>
          <w:sz w:val="23"/>
          <w:szCs w:val="23"/>
        </w:rPr>
        <w:t>περιπτ</w:t>
      </w:r>
      <w:proofErr w:type="spellEnd"/>
      <w:r w:rsidRPr="00BB5AB3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BB5AB3">
        <w:rPr>
          <w:rFonts w:ascii="Arial" w:hAnsi="Arial" w:cs="Arial"/>
          <w:sz w:val="23"/>
          <w:szCs w:val="23"/>
        </w:rPr>
        <w:t>δ΄</w:t>
      </w:r>
      <w:proofErr w:type="spellEnd"/>
      <w:r w:rsidRPr="00BB5AB3">
        <w:rPr>
          <w:rFonts w:ascii="Arial" w:hAnsi="Arial" w:cs="Arial"/>
          <w:sz w:val="23"/>
          <w:szCs w:val="23"/>
        </w:rPr>
        <w:t xml:space="preserve"> του άρθρου 58 του Ν.385</w:t>
      </w:r>
      <w:r w:rsidR="00B13CF4" w:rsidRPr="00BB5AB3">
        <w:rPr>
          <w:rFonts w:ascii="Arial" w:hAnsi="Arial" w:cs="Arial"/>
          <w:sz w:val="23"/>
          <w:szCs w:val="23"/>
        </w:rPr>
        <w:t>2/2010 (ΦΕΚ: 87/Α΄/07-06-2010): «Νέα Αρχιτεκτονική της Αυτοδιοίκησης και της Αποκεντρωμένης Διοίκησης –Πρόγραμμα Καλλικράτης » όπως έχουν τροποποιηθεί και ισχύουν</w:t>
      </w:r>
      <w:r w:rsidR="00CB1CA5">
        <w:rPr>
          <w:rFonts w:ascii="Arial" w:hAnsi="Arial" w:cs="Arial"/>
          <w:sz w:val="23"/>
          <w:szCs w:val="23"/>
        </w:rPr>
        <w:t>,</w:t>
      </w:r>
    </w:p>
    <w:p w:rsidR="00670374" w:rsidRPr="00BB5AB3" w:rsidRDefault="006C6C4A" w:rsidP="0073040F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14" w:right="401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Τις διατάξεις του άρθρου 175:«Πρόσληψη προσωπικού για αντιμετώπιση του </w:t>
      </w:r>
      <w:proofErr w:type="spellStart"/>
      <w:r w:rsidRPr="00BB5AB3">
        <w:rPr>
          <w:rFonts w:ascii="Arial" w:hAnsi="Arial" w:cs="Arial"/>
          <w:bCs/>
          <w:sz w:val="23"/>
          <w:szCs w:val="23"/>
          <w:shd w:val="clear" w:color="auto" w:fill="FFFFFF"/>
        </w:rPr>
        <w:t>κορωνοϊού</w:t>
      </w:r>
      <w:proofErr w:type="spellEnd"/>
      <w:r w:rsidRPr="00BB5AB3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COVID-19 από τους Οργανισμούς Τοπικής Αυτοδιοίκησης (ΟΤΑ)» του </w:t>
      </w:r>
      <w:hyperlink r:id="rId9" w:history="1">
        <w:r w:rsidR="00CB1CA5">
          <w:rPr>
            <w:rStyle w:val="-"/>
            <w:rFonts w:ascii="Arial" w:hAnsi="Arial" w:cs="Arial"/>
            <w:bCs/>
            <w:color w:val="auto"/>
            <w:sz w:val="23"/>
            <w:szCs w:val="23"/>
            <w:u w:val="none"/>
          </w:rPr>
          <w:t>N.</w:t>
        </w:r>
        <w:r w:rsidRPr="00BB5AB3">
          <w:rPr>
            <w:rStyle w:val="-"/>
            <w:rFonts w:ascii="Arial" w:hAnsi="Arial" w:cs="Arial"/>
            <w:bCs/>
            <w:color w:val="auto"/>
            <w:sz w:val="23"/>
            <w:szCs w:val="23"/>
            <w:u w:val="none"/>
          </w:rPr>
          <w:t>4764/20 (ΦΕΚ 256/23.12.2020 τεύχος Α')</w:t>
        </w:r>
      </w:hyperlink>
      <w:r w:rsidRPr="00BB5AB3">
        <w:rPr>
          <w:rFonts w:ascii="Arial" w:hAnsi="Arial" w:cs="Arial"/>
          <w:sz w:val="23"/>
          <w:szCs w:val="23"/>
        </w:rPr>
        <w:t>, με το οποίο αντικαταστάθηκε η</w:t>
      </w:r>
      <w:r w:rsidRPr="00BB5AB3">
        <w:rPr>
          <w:rFonts w:ascii="Arial" w:hAnsi="Arial" w:cs="Arial"/>
          <w:sz w:val="23"/>
          <w:szCs w:val="23"/>
          <w:shd w:val="clear" w:color="auto" w:fill="FFFFFF"/>
        </w:rPr>
        <w:t xml:space="preserve"> παρ. 2 του άρθρου 74 του Ν.4745/2020 (Α΄ 214) από την ημερομηνία έναρξης ισχύος της,</w:t>
      </w:r>
    </w:p>
    <w:p w:rsidR="004B3763" w:rsidRPr="00BB5AB3" w:rsidRDefault="00847530" w:rsidP="0073040F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14" w:right="401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 xml:space="preserve">Τις διατάξεις του άρθρου 212 του Ν.3584/2007 </w:t>
      </w:r>
      <w:r w:rsidR="004B3763" w:rsidRPr="00BB5AB3">
        <w:rPr>
          <w:rFonts w:ascii="Arial" w:hAnsi="Arial" w:cs="Arial"/>
          <w:sz w:val="23"/>
          <w:szCs w:val="23"/>
        </w:rPr>
        <w:t>(ΦΕΚ 143/Α΄/2007)</w:t>
      </w:r>
      <w:r w:rsidR="00CB1CA5">
        <w:rPr>
          <w:rFonts w:ascii="Arial" w:hAnsi="Arial" w:cs="Arial"/>
          <w:sz w:val="23"/>
          <w:szCs w:val="23"/>
        </w:rPr>
        <w:t>,</w:t>
      </w:r>
      <w:r w:rsidRPr="00BB5AB3">
        <w:rPr>
          <w:rFonts w:ascii="Arial" w:hAnsi="Arial" w:cs="Arial"/>
          <w:sz w:val="23"/>
          <w:szCs w:val="23"/>
        </w:rPr>
        <w:t xml:space="preserve"> </w:t>
      </w:r>
    </w:p>
    <w:p w:rsidR="00EF73DD" w:rsidRPr="00BB5AB3" w:rsidRDefault="00847530" w:rsidP="0073040F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14" w:right="401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 xml:space="preserve">Τις διατάξεις του άρθρου 20 του </w:t>
      </w:r>
      <w:r w:rsidR="001F1B4C" w:rsidRPr="00BB5AB3">
        <w:rPr>
          <w:rFonts w:ascii="Arial" w:hAnsi="Arial" w:cs="Arial"/>
          <w:sz w:val="23"/>
          <w:szCs w:val="23"/>
        </w:rPr>
        <w:t>Ν. 2190/1994 «Σύσταση ανεξάρτητης αρχής για την επιλογή προσωπικού και ρύθμιση θεμάτων διοίκησης» (ΦΕΚ 28 Α</w:t>
      </w:r>
      <w:r w:rsidR="00966233">
        <w:rPr>
          <w:rFonts w:ascii="Arial" w:hAnsi="Arial" w:cs="Arial"/>
          <w:sz w:val="23"/>
          <w:szCs w:val="23"/>
        </w:rPr>
        <w:t>΄</w:t>
      </w:r>
      <w:r w:rsidR="001F1B4C" w:rsidRPr="00BB5AB3">
        <w:rPr>
          <w:rFonts w:ascii="Arial" w:hAnsi="Arial" w:cs="Arial"/>
          <w:sz w:val="23"/>
          <w:szCs w:val="23"/>
        </w:rPr>
        <w:t>), όπως έχουν τροποποιηθεί και ισχύουν,</w:t>
      </w:r>
    </w:p>
    <w:p w:rsidR="007F6DC6" w:rsidRPr="00BB5AB3" w:rsidRDefault="007F6DC6" w:rsidP="0073040F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14" w:right="401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 xml:space="preserve">Το υπ’αριθμ.πρωτ.:91546/24-12-2020 έγγραφο του Υπουργείου Εσωτερικών που μας κοινοποιήθηκε από την Αποκεντρωμένη Διοίκηση Θεσσαλίας-Στερεάς Ελλάδας με το υπ’αριθ.πρωτ.:249042/29-12-2020 έγγραφό της, </w:t>
      </w:r>
      <w:r w:rsidR="00F2535C" w:rsidRPr="00BB5AB3">
        <w:rPr>
          <w:rFonts w:ascii="Arial" w:hAnsi="Arial" w:cs="Arial"/>
          <w:sz w:val="23"/>
          <w:szCs w:val="23"/>
        </w:rPr>
        <w:t xml:space="preserve">με το οποίο </w:t>
      </w:r>
      <w:r w:rsidRPr="00BB5AB3">
        <w:rPr>
          <w:rFonts w:ascii="Arial" w:hAnsi="Arial" w:cs="Arial"/>
          <w:sz w:val="23"/>
          <w:szCs w:val="23"/>
        </w:rPr>
        <w:t>αναλύεται περαιτέρω η διαδικασία πρόσληψης</w:t>
      </w:r>
      <w:r w:rsidR="00F2535C" w:rsidRPr="00BB5AB3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του άρθρου 175 του </w:t>
      </w:r>
      <w:hyperlink r:id="rId10" w:history="1">
        <w:r w:rsidR="00F2535C" w:rsidRPr="00BB5AB3">
          <w:rPr>
            <w:rStyle w:val="-"/>
            <w:rFonts w:ascii="Arial" w:hAnsi="Arial" w:cs="Arial"/>
            <w:bCs/>
            <w:color w:val="auto"/>
            <w:sz w:val="23"/>
            <w:szCs w:val="23"/>
            <w:u w:val="none"/>
          </w:rPr>
          <w:t>N. 4764/20 (ΦΕΚ 256/23.12.2020 τεύχος Α')</w:t>
        </w:r>
      </w:hyperlink>
      <w:r w:rsidR="00F2535C" w:rsidRPr="00BB5AB3">
        <w:rPr>
          <w:rFonts w:ascii="Arial" w:hAnsi="Arial" w:cs="Arial"/>
          <w:sz w:val="23"/>
          <w:szCs w:val="23"/>
        </w:rPr>
        <w:t>,</w:t>
      </w:r>
    </w:p>
    <w:p w:rsidR="00847530" w:rsidRPr="00BB5AB3" w:rsidRDefault="009E5ADD" w:rsidP="0073040F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14" w:right="401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>Τ</w:t>
      </w:r>
      <w:r w:rsidR="00E938C7" w:rsidRPr="00BB5AB3">
        <w:rPr>
          <w:rFonts w:ascii="Arial" w:hAnsi="Arial" w:cs="Arial"/>
          <w:sz w:val="23"/>
          <w:szCs w:val="23"/>
        </w:rPr>
        <w:t>ην υπ’αριθμ.24/11-01-2021 απόφαση της Οικονομικής Επιτροπής του Δήμου Ζαγοράς-Μουρεσίου με θέμα: «Περί έγκρισης πρόσληψης προσωπικού</w:t>
      </w:r>
      <w:r w:rsidR="00E938C7" w:rsidRPr="00BB5AB3">
        <w:rPr>
          <w:rFonts w:ascii="Arial" w:hAnsi="Arial" w:cs="Arial"/>
          <w:bCs/>
          <w:sz w:val="23"/>
          <w:szCs w:val="23"/>
        </w:rPr>
        <w:t xml:space="preserve"> </w:t>
      </w:r>
      <w:r w:rsidR="00E938C7" w:rsidRPr="00BB5AB3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για την αντιμετώπιση του </w:t>
      </w:r>
      <w:proofErr w:type="spellStart"/>
      <w:r w:rsidR="00E938C7" w:rsidRPr="00BB5AB3">
        <w:rPr>
          <w:rFonts w:ascii="Arial" w:hAnsi="Arial" w:cs="Arial"/>
          <w:bCs/>
          <w:sz w:val="23"/>
          <w:szCs w:val="23"/>
          <w:shd w:val="clear" w:color="auto" w:fill="FFFFFF"/>
        </w:rPr>
        <w:t>κορωνοϊού</w:t>
      </w:r>
      <w:proofErr w:type="spellEnd"/>
      <w:r w:rsidR="00E938C7" w:rsidRPr="00BB5AB3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COVID-19 </w:t>
      </w:r>
      <w:r w:rsidR="00E938C7" w:rsidRPr="00BB5AB3">
        <w:rPr>
          <w:rFonts w:ascii="Arial" w:hAnsi="Arial" w:cs="Arial"/>
          <w:bCs/>
          <w:sz w:val="23"/>
          <w:szCs w:val="23"/>
        </w:rPr>
        <w:t>σύμφωνα με τις διατάξεις του άρθρου 175 του Ν.4764/2020 και το υπ’ αριθμ.πρωτ.:91546/24-12-2020 έγγραφο του Υπουργείου Εσωτερικών</w:t>
      </w:r>
      <w:r w:rsidR="00E938C7" w:rsidRPr="00BB5AB3">
        <w:rPr>
          <w:rFonts w:ascii="Arial" w:hAnsi="Arial" w:cs="Arial"/>
          <w:sz w:val="23"/>
          <w:szCs w:val="23"/>
        </w:rPr>
        <w:t>»</w:t>
      </w:r>
      <w:r w:rsidR="00313DA6">
        <w:rPr>
          <w:rFonts w:ascii="Arial" w:hAnsi="Arial" w:cs="Arial"/>
          <w:sz w:val="23"/>
          <w:szCs w:val="23"/>
        </w:rPr>
        <w:t>,</w:t>
      </w:r>
    </w:p>
    <w:p w:rsidR="00B41D06" w:rsidRPr="00BB5AB3" w:rsidRDefault="00B41D06" w:rsidP="0073040F">
      <w:pPr>
        <w:numPr>
          <w:ilvl w:val="0"/>
          <w:numId w:val="7"/>
        </w:numPr>
        <w:spacing w:line="288" w:lineRule="auto"/>
        <w:ind w:left="714" w:right="401" w:hanging="357"/>
        <w:jc w:val="both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 xml:space="preserve">Τον Οργανισμό Εσωτερικής Υπηρεσίας του Δήμου Ζαγοράς - </w:t>
      </w:r>
      <w:proofErr w:type="spellStart"/>
      <w:r w:rsidRPr="00BB5AB3">
        <w:rPr>
          <w:rFonts w:ascii="Arial" w:hAnsi="Arial" w:cs="Arial"/>
          <w:sz w:val="23"/>
          <w:szCs w:val="23"/>
        </w:rPr>
        <w:t>Μουρεσίου</w:t>
      </w:r>
      <w:proofErr w:type="spellEnd"/>
      <w:r w:rsidRPr="00BB5AB3">
        <w:rPr>
          <w:rFonts w:ascii="Arial" w:hAnsi="Arial" w:cs="Arial"/>
          <w:sz w:val="23"/>
          <w:szCs w:val="23"/>
        </w:rPr>
        <w:t xml:space="preserve"> (ΦΕΚ 3321/Β΄/12-12-2012), όπως τροποποιήθηκε (ΦΕΚ 3056/Β΄/5-9-2017, 4414/Β΄/3-10-2018, 657/Β΄/28-2-2019 και 5003/Β΄/31-12-2019) και ισχύει</w:t>
      </w:r>
      <w:r w:rsidR="00313DA6">
        <w:rPr>
          <w:rFonts w:ascii="Arial" w:hAnsi="Arial" w:cs="Arial"/>
          <w:sz w:val="23"/>
          <w:szCs w:val="23"/>
        </w:rPr>
        <w:t>,</w:t>
      </w:r>
    </w:p>
    <w:p w:rsidR="00B41D06" w:rsidRPr="00BB5AB3" w:rsidRDefault="00692494" w:rsidP="0073040F">
      <w:pPr>
        <w:numPr>
          <w:ilvl w:val="0"/>
          <w:numId w:val="7"/>
        </w:numPr>
        <w:spacing w:line="288" w:lineRule="auto"/>
        <w:ind w:left="714" w:right="401" w:hanging="357"/>
        <w:jc w:val="both"/>
        <w:rPr>
          <w:rFonts w:ascii="Arial" w:hAnsi="Arial" w:cs="Arial"/>
          <w:sz w:val="23"/>
          <w:szCs w:val="23"/>
        </w:rPr>
      </w:pPr>
      <w:r w:rsidRPr="00BB5AB3">
        <w:rPr>
          <w:rFonts w:ascii="Arial" w:hAnsi="Arial" w:cs="Arial"/>
          <w:sz w:val="23"/>
          <w:szCs w:val="23"/>
        </w:rPr>
        <w:t>Την υπ’ αριθμ.</w:t>
      </w:r>
      <w:r w:rsidR="00B41D06" w:rsidRPr="00BB5AB3">
        <w:rPr>
          <w:rFonts w:ascii="Arial" w:hAnsi="Arial" w:cs="Arial"/>
          <w:sz w:val="23"/>
          <w:szCs w:val="23"/>
        </w:rPr>
        <w:t>πρωτ.</w:t>
      </w:r>
      <w:r w:rsidRPr="00BB5AB3">
        <w:rPr>
          <w:rFonts w:ascii="Arial" w:hAnsi="Arial" w:cs="Arial"/>
          <w:sz w:val="23"/>
          <w:szCs w:val="23"/>
        </w:rPr>
        <w:t>:626</w:t>
      </w:r>
      <w:r w:rsidR="00B41D06" w:rsidRPr="00BB5AB3">
        <w:rPr>
          <w:rFonts w:ascii="Arial" w:hAnsi="Arial" w:cs="Arial"/>
          <w:sz w:val="23"/>
          <w:szCs w:val="23"/>
        </w:rPr>
        <w:t>/</w:t>
      </w:r>
      <w:r w:rsidRPr="00BB5AB3">
        <w:rPr>
          <w:rFonts w:ascii="Arial" w:hAnsi="Arial" w:cs="Arial"/>
          <w:sz w:val="23"/>
          <w:szCs w:val="23"/>
        </w:rPr>
        <w:t>19-01-2021</w:t>
      </w:r>
      <w:r w:rsidR="00B41D06" w:rsidRPr="00BB5AB3">
        <w:rPr>
          <w:rFonts w:ascii="Arial" w:hAnsi="Arial" w:cs="Arial"/>
          <w:sz w:val="23"/>
          <w:szCs w:val="23"/>
        </w:rPr>
        <w:t xml:space="preserve"> βεβαίωση της Προϊσταμένης Οικονομικών Υπηρεσιών του Δήμου Ζαγοράς - </w:t>
      </w:r>
      <w:proofErr w:type="spellStart"/>
      <w:r w:rsidR="00B41D06" w:rsidRPr="00BB5AB3">
        <w:rPr>
          <w:rFonts w:ascii="Arial" w:hAnsi="Arial" w:cs="Arial"/>
          <w:sz w:val="23"/>
          <w:szCs w:val="23"/>
        </w:rPr>
        <w:t>Μουρεσίου</w:t>
      </w:r>
      <w:proofErr w:type="spellEnd"/>
      <w:r w:rsidR="00B41D06" w:rsidRPr="00BB5AB3">
        <w:rPr>
          <w:rFonts w:ascii="Arial" w:hAnsi="Arial" w:cs="Arial"/>
          <w:sz w:val="23"/>
          <w:szCs w:val="23"/>
        </w:rPr>
        <w:t xml:space="preserve"> περί ύπαρξης πιστώσεων για την κάλυψη της δαπάνης μισθοδοσίας του υπό πρόσληψη προσωπικού της παρούσας ανακοίνωσης.</w:t>
      </w:r>
      <w:r w:rsidR="00B41D06" w:rsidRPr="00BB5AB3">
        <w:rPr>
          <w:rFonts w:ascii="Arial" w:hAnsi="Arial" w:cs="Arial"/>
          <w:sz w:val="23"/>
          <w:szCs w:val="23"/>
          <w:highlight w:val="yellow"/>
        </w:rPr>
        <w:t xml:space="preserve"> </w:t>
      </w:r>
    </w:p>
    <w:p w:rsidR="00790D35" w:rsidRPr="00BB5AB3" w:rsidRDefault="00790D35" w:rsidP="009B721F">
      <w:pPr>
        <w:pStyle w:val="Web"/>
        <w:shd w:val="clear" w:color="auto" w:fill="FFFFFF"/>
        <w:spacing w:before="150" w:beforeAutospacing="0" w:after="150" w:afterAutospacing="0" w:line="276" w:lineRule="auto"/>
        <w:ind w:left="36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02DB4" w:rsidRPr="00BB5AB3" w:rsidRDefault="00E02DB4" w:rsidP="00BD0FE6">
      <w:pPr>
        <w:pStyle w:val="Web"/>
        <w:shd w:val="clear" w:color="auto" w:fill="FFFFFF"/>
        <w:spacing w:before="150" w:beforeAutospacing="0" w:after="150" w:afterAutospacing="0" w:line="276" w:lineRule="auto"/>
        <w:ind w:left="720"/>
        <w:jc w:val="both"/>
        <w:textAlignment w:val="baseline"/>
        <w:rPr>
          <w:rFonts w:ascii="Arial" w:hAnsi="Arial" w:cs="Arial"/>
        </w:rPr>
      </w:pPr>
    </w:p>
    <w:p w:rsidR="00790D35" w:rsidRPr="00BB5AB3" w:rsidRDefault="00790D35" w:rsidP="00BD0FE6">
      <w:pPr>
        <w:pStyle w:val="a3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B5AB3">
        <w:rPr>
          <w:rFonts w:ascii="Arial" w:hAnsi="Arial" w:cs="Arial"/>
          <w:b/>
          <w:sz w:val="24"/>
          <w:szCs w:val="24"/>
        </w:rPr>
        <w:t>ΑΝΑΚΟΙΝΩΝΕΙ</w:t>
      </w:r>
    </w:p>
    <w:p w:rsidR="0064290B" w:rsidRPr="00BB5AB3" w:rsidRDefault="0064290B" w:rsidP="00BD0FE6">
      <w:pPr>
        <w:pStyle w:val="a3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90D35" w:rsidRPr="0059670B" w:rsidRDefault="009E5ADD" w:rsidP="00917A17">
      <w:pPr>
        <w:pStyle w:val="a3"/>
        <w:spacing w:line="276" w:lineRule="auto"/>
        <w:ind w:left="284" w:right="401"/>
        <w:jc w:val="both"/>
        <w:rPr>
          <w:rFonts w:ascii="Arial" w:hAnsi="Arial" w:cs="Arial"/>
          <w:color w:val="000000"/>
          <w:sz w:val="23"/>
          <w:szCs w:val="23"/>
        </w:rPr>
      </w:pPr>
      <w:r w:rsidRPr="00BB5AB3">
        <w:rPr>
          <w:rFonts w:ascii="Arial" w:hAnsi="Arial" w:cs="Arial"/>
          <w:sz w:val="24"/>
          <w:szCs w:val="24"/>
        </w:rPr>
        <w:t>Την πρόσληψη</w:t>
      </w:r>
      <w:r w:rsidR="0015284C">
        <w:rPr>
          <w:rFonts w:ascii="Arial" w:hAnsi="Arial" w:cs="Arial"/>
          <w:sz w:val="24"/>
          <w:szCs w:val="24"/>
        </w:rPr>
        <w:t xml:space="preserve"> προσωπικού</w:t>
      </w:r>
      <w:r w:rsidRPr="00BB5AB3">
        <w:rPr>
          <w:rFonts w:ascii="Arial" w:hAnsi="Arial" w:cs="Arial"/>
          <w:sz w:val="24"/>
          <w:szCs w:val="24"/>
        </w:rPr>
        <w:t>, με σύμβαση εργασίας ιδιωτικού δικαίου ορισμένου χρόνου πλήρους απασχόλησης</w:t>
      </w:r>
      <w:r w:rsidR="0015284C">
        <w:rPr>
          <w:rFonts w:ascii="Arial" w:hAnsi="Arial" w:cs="Arial"/>
          <w:sz w:val="24"/>
          <w:szCs w:val="24"/>
        </w:rPr>
        <w:t>,</w:t>
      </w:r>
      <w:r w:rsidRPr="00BB5AB3">
        <w:rPr>
          <w:rFonts w:ascii="Arial" w:hAnsi="Arial" w:cs="Arial"/>
          <w:sz w:val="24"/>
          <w:szCs w:val="24"/>
        </w:rPr>
        <w:t xml:space="preserve"> </w:t>
      </w:r>
      <w:r w:rsidR="00F27347" w:rsidRPr="00BB5AB3">
        <w:rPr>
          <w:rFonts w:ascii="Arial" w:hAnsi="Arial" w:cs="Arial"/>
          <w:b/>
          <w:spacing w:val="-4"/>
          <w:szCs w:val="28"/>
        </w:rPr>
        <w:t>συνολικά έντεκα (11) ατόμων</w:t>
      </w:r>
      <w:r w:rsidR="0015284C">
        <w:rPr>
          <w:rFonts w:ascii="Arial" w:hAnsi="Arial" w:cs="Arial"/>
          <w:b/>
          <w:spacing w:val="-4"/>
          <w:szCs w:val="28"/>
        </w:rPr>
        <w:t>,</w:t>
      </w:r>
      <w:r w:rsidR="00F27347" w:rsidRPr="00BB5AB3">
        <w:rPr>
          <w:rFonts w:ascii="Arial" w:hAnsi="Arial" w:cs="Arial"/>
          <w:b/>
          <w:spacing w:val="-4"/>
          <w:szCs w:val="28"/>
        </w:rPr>
        <w:t xml:space="preserve"> </w:t>
      </w:r>
      <w:r w:rsidR="00F27347" w:rsidRPr="0059670B">
        <w:rPr>
          <w:rFonts w:ascii="Arial" w:hAnsi="Arial" w:cs="Arial"/>
          <w:color w:val="000000"/>
          <w:sz w:val="23"/>
          <w:szCs w:val="23"/>
        </w:rPr>
        <w:t>για την</w:t>
      </w:r>
      <w:r w:rsidR="00F27347" w:rsidRPr="00BB5AB3">
        <w:rPr>
          <w:rFonts w:ascii="Arial" w:hAnsi="Arial" w:cs="Arial"/>
          <w:b/>
          <w:spacing w:val="-4"/>
          <w:szCs w:val="28"/>
        </w:rPr>
        <w:t xml:space="preserve"> </w:t>
      </w:r>
      <w:r w:rsidR="00FA0CA3" w:rsidRPr="00FA0CA3">
        <w:rPr>
          <w:rFonts w:ascii="Arial" w:hAnsi="Arial" w:cs="Arial"/>
          <w:color w:val="000000"/>
          <w:sz w:val="23"/>
          <w:szCs w:val="23"/>
        </w:rPr>
        <w:t>αντιμετώπιση</w:t>
      </w:r>
      <w:r w:rsidR="00FA0CA3">
        <w:rPr>
          <w:rFonts w:ascii="Arial" w:hAnsi="Arial" w:cs="Arial"/>
          <w:b/>
          <w:spacing w:val="-4"/>
          <w:szCs w:val="28"/>
        </w:rPr>
        <w:t xml:space="preserve"> </w:t>
      </w:r>
      <w:r w:rsidR="00A56CBF" w:rsidRPr="00BB5AB3">
        <w:rPr>
          <w:rFonts w:ascii="Arial" w:hAnsi="Arial" w:cs="Arial"/>
          <w:color w:val="000000"/>
          <w:sz w:val="23"/>
          <w:szCs w:val="23"/>
        </w:rPr>
        <w:t xml:space="preserve">απρόβλεπτων και επειγουσών αναγκών, εξαιτίας της ανάγκης λήψης προληπτικών ή κατασταλτικών μέτρων, λόγω σοβαρής απειλής της δημόσιας υγείας, που προκύπτουν από την εμφάνιση και διασπορά του </w:t>
      </w:r>
      <w:proofErr w:type="spellStart"/>
      <w:r w:rsidR="00A56CBF" w:rsidRPr="00BB5AB3">
        <w:rPr>
          <w:rFonts w:ascii="Arial" w:hAnsi="Arial" w:cs="Arial"/>
          <w:color w:val="000000"/>
          <w:sz w:val="23"/>
          <w:szCs w:val="23"/>
        </w:rPr>
        <w:t>κορωνοϊού</w:t>
      </w:r>
      <w:proofErr w:type="spellEnd"/>
      <w:r w:rsidR="00A56CBF" w:rsidRPr="00BB5AB3">
        <w:rPr>
          <w:rFonts w:ascii="Arial" w:hAnsi="Arial" w:cs="Arial"/>
          <w:color w:val="000000"/>
          <w:sz w:val="23"/>
          <w:szCs w:val="23"/>
        </w:rPr>
        <w:t xml:space="preserve"> COVID-19 </w:t>
      </w:r>
      <w:r w:rsidR="005F3AD2" w:rsidRPr="0059670B">
        <w:rPr>
          <w:rFonts w:ascii="Arial" w:hAnsi="Arial" w:cs="Arial"/>
          <w:color w:val="000000"/>
          <w:sz w:val="23"/>
          <w:szCs w:val="23"/>
        </w:rPr>
        <w:t>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:rsidR="00790D35" w:rsidRPr="00BB5AB3" w:rsidRDefault="00790D35" w:rsidP="00BD0FE6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970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5"/>
        <w:gridCol w:w="1447"/>
        <w:gridCol w:w="678"/>
        <w:gridCol w:w="1850"/>
        <w:gridCol w:w="3657"/>
        <w:gridCol w:w="1559"/>
        <w:gridCol w:w="812"/>
        <w:gridCol w:w="22"/>
      </w:tblGrid>
      <w:tr w:rsidR="00790D35" w:rsidRPr="00BB5AB3" w:rsidTr="00917A17">
        <w:trPr>
          <w:trHeight w:val="284"/>
          <w:tblHeader/>
          <w:jc w:val="center"/>
        </w:trPr>
        <w:tc>
          <w:tcPr>
            <w:tcW w:w="10970" w:type="dxa"/>
            <w:gridSpan w:val="8"/>
            <w:shd w:val="clear" w:color="auto" w:fill="E5FFFF"/>
            <w:vAlign w:val="center"/>
          </w:tcPr>
          <w:p w:rsidR="00790D35" w:rsidRPr="00BB5AB3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90D35" w:rsidRPr="00BB5AB3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ΠΙΝΑΚΑΣ Α: ΘΕΣΕΙΣ ΕΠΟΧΙΚΟΥ ΠΡΟΣΩΠΙΚΟΥ (ανά κωδικό θέσης)</w:t>
            </w:r>
          </w:p>
          <w:p w:rsidR="00790D35" w:rsidRPr="00BB5AB3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90D35" w:rsidRPr="00917A17" w:rsidTr="00917A17">
        <w:trPr>
          <w:trHeight w:val="561"/>
          <w:tblHeader/>
          <w:jc w:val="center"/>
        </w:trPr>
        <w:tc>
          <w:tcPr>
            <w:tcW w:w="945" w:type="dxa"/>
            <w:vAlign w:val="center"/>
          </w:tcPr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125" w:type="dxa"/>
            <w:gridSpan w:val="2"/>
            <w:vAlign w:val="center"/>
          </w:tcPr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850" w:type="dxa"/>
            <w:vAlign w:val="center"/>
          </w:tcPr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3657" w:type="dxa"/>
            <w:vAlign w:val="center"/>
          </w:tcPr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559" w:type="dxa"/>
            <w:vAlign w:val="center"/>
          </w:tcPr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8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0D35" w:rsidRPr="007536FE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6FE">
              <w:rPr>
                <w:rFonts w:ascii="Arial" w:hAnsi="Arial" w:cs="Arial"/>
                <w:b/>
                <w:sz w:val="18"/>
                <w:szCs w:val="18"/>
              </w:rPr>
              <w:t>Αριθμός</w:t>
            </w:r>
          </w:p>
          <w:p w:rsidR="00790D35" w:rsidRPr="00917A17" w:rsidRDefault="00790D35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7A17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375059" w:rsidRPr="00BB5AB3" w:rsidTr="00917A17">
        <w:trPr>
          <w:trHeight w:val="499"/>
          <w:jc w:val="center"/>
        </w:trPr>
        <w:tc>
          <w:tcPr>
            <w:tcW w:w="945" w:type="dxa"/>
            <w:vAlign w:val="center"/>
          </w:tcPr>
          <w:p w:rsidR="00375059" w:rsidRPr="00BB5AB3" w:rsidRDefault="00375059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101</w:t>
            </w:r>
          </w:p>
          <w:p w:rsidR="00375059" w:rsidRPr="00BB5AB3" w:rsidRDefault="00375059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75059" w:rsidRPr="00BB5AB3" w:rsidRDefault="00375059" w:rsidP="00F31536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B5AB3">
              <w:rPr>
                <w:rFonts w:ascii="Arial" w:hAnsi="Arial" w:cs="Arial"/>
                <w:b/>
                <w:sz w:val="20"/>
                <w:lang w:eastAsia="zh-CN"/>
              </w:rPr>
              <w:t xml:space="preserve">Δήμος </w:t>
            </w:r>
            <w:r w:rsidRPr="00BB5AB3">
              <w:rPr>
                <w:rFonts w:ascii="Arial" w:hAnsi="Arial" w:cs="Arial"/>
                <w:b/>
                <w:sz w:val="20"/>
              </w:rPr>
              <w:t xml:space="preserve">Ζαγοράς - </w:t>
            </w:r>
            <w:proofErr w:type="spellStart"/>
            <w:r w:rsidRPr="00BB5AB3">
              <w:rPr>
                <w:rFonts w:ascii="Arial" w:hAnsi="Arial" w:cs="Arial"/>
                <w:b/>
                <w:sz w:val="20"/>
              </w:rPr>
              <w:t>Μουρεσίου</w:t>
            </w:r>
            <w:proofErr w:type="spellEnd"/>
          </w:p>
          <w:p w:rsidR="00375059" w:rsidRPr="00BB5AB3" w:rsidRDefault="00375059" w:rsidP="00F31536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1850" w:type="dxa"/>
            <w:vAlign w:val="center"/>
          </w:tcPr>
          <w:p w:rsidR="00375059" w:rsidRPr="00BB5AB3" w:rsidRDefault="00375059" w:rsidP="00F3153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BB5AB3">
              <w:rPr>
                <w:rFonts w:ascii="Arial" w:hAnsi="Arial" w:cs="Arial"/>
                <w:b/>
                <w:sz w:val="20"/>
              </w:rPr>
              <w:t>Ζαγορά</w:t>
            </w:r>
          </w:p>
          <w:p w:rsidR="00375059" w:rsidRPr="00BB5AB3" w:rsidRDefault="00375059" w:rsidP="00F31536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BB5AB3">
              <w:rPr>
                <w:rFonts w:ascii="Arial" w:hAnsi="Arial" w:cs="Arial"/>
                <w:sz w:val="20"/>
                <w:lang w:eastAsia="zh-CN"/>
              </w:rPr>
              <w:t>(</w:t>
            </w:r>
            <w:r w:rsidRPr="00BB5AB3">
              <w:rPr>
                <w:rFonts w:ascii="Arial" w:hAnsi="Arial" w:cs="Arial"/>
                <w:b/>
                <w:sz w:val="20"/>
              </w:rPr>
              <w:t>Ν. Μαγνησίας</w:t>
            </w:r>
            <w:r w:rsidRPr="00BB5AB3">
              <w:rPr>
                <w:rFonts w:ascii="Arial" w:hAnsi="Arial" w:cs="Arial"/>
                <w:sz w:val="20"/>
                <w:lang w:eastAsia="zh-CN"/>
              </w:rPr>
              <w:t>)</w:t>
            </w:r>
          </w:p>
        </w:tc>
        <w:tc>
          <w:tcPr>
            <w:tcW w:w="3657" w:type="dxa"/>
            <w:vAlign w:val="center"/>
          </w:tcPr>
          <w:p w:rsidR="00375059" w:rsidRPr="00BB5AB3" w:rsidRDefault="00375059" w:rsidP="00F31536">
            <w:pPr>
              <w:suppressAutoHyphens/>
              <w:spacing w:line="100" w:lineRule="atLeast"/>
              <w:jc w:val="center"/>
              <w:rPr>
                <w:rFonts w:ascii="Arial" w:hAnsi="Arial" w:cs="Arial"/>
                <w:lang w:eastAsia="zh-CN"/>
              </w:rPr>
            </w:pPr>
            <w:r w:rsidRPr="00BB5AB3">
              <w:rPr>
                <w:rFonts w:ascii="Arial" w:hAnsi="Arial" w:cs="Arial"/>
                <w:b/>
                <w:sz w:val="20"/>
                <w:lang w:eastAsia="zh-CN"/>
              </w:rPr>
              <w:t>ΔΕ Ηλεκτρολόγων</w:t>
            </w:r>
          </w:p>
          <w:p w:rsidR="00375059" w:rsidRPr="00BB5AB3" w:rsidRDefault="00375059" w:rsidP="00F31536">
            <w:pPr>
              <w:suppressAutoHyphens/>
              <w:spacing w:line="100" w:lineRule="atLeast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514D44" w:rsidRDefault="00222BF4" w:rsidP="00F3153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9877C4">
              <w:rPr>
                <w:rFonts w:ascii="Arial" w:hAnsi="Arial" w:cs="Arial"/>
                <w:sz w:val="20"/>
              </w:rPr>
              <w:t xml:space="preserve">Από την υπογραφή της σύμβασης </w:t>
            </w:r>
          </w:p>
          <w:p w:rsidR="00917A17" w:rsidRDefault="00222BF4" w:rsidP="00F3153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877C4">
              <w:rPr>
                <w:rFonts w:ascii="Arial" w:hAnsi="Arial" w:cs="Arial"/>
                <w:sz w:val="20"/>
              </w:rPr>
              <w:t xml:space="preserve">μέχρι </w:t>
            </w:r>
            <w:r w:rsidRPr="009877C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και </w:t>
            </w:r>
          </w:p>
          <w:p w:rsidR="00375059" w:rsidRPr="009877C4" w:rsidRDefault="00222BF4" w:rsidP="00F3153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9877C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05-07-2021 </w:t>
            </w:r>
            <w:r w:rsidRPr="009877C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059" w:rsidRPr="00EE6CB0" w:rsidRDefault="00375059" w:rsidP="00F3153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C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75059" w:rsidRPr="00BB5AB3" w:rsidTr="00917A17">
        <w:trPr>
          <w:trHeight w:val="499"/>
          <w:jc w:val="center"/>
        </w:trPr>
        <w:tc>
          <w:tcPr>
            <w:tcW w:w="945" w:type="dxa"/>
            <w:vAlign w:val="center"/>
          </w:tcPr>
          <w:p w:rsidR="00375059" w:rsidRPr="00BB5AB3" w:rsidRDefault="00375059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102</w:t>
            </w:r>
          </w:p>
        </w:tc>
        <w:tc>
          <w:tcPr>
            <w:tcW w:w="2125" w:type="dxa"/>
            <w:gridSpan w:val="2"/>
            <w:vAlign w:val="center"/>
          </w:tcPr>
          <w:p w:rsidR="00375059" w:rsidRPr="00BB5AB3" w:rsidRDefault="00375059" w:rsidP="00F31536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B5AB3">
              <w:rPr>
                <w:rFonts w:ascii="Arial" w:hAnsi="Arial" w:cs="Arial"/>
                <w:b/>
                <w:sz w:val="20"/>
                <w:lang w:eastAsia="zh-CN"/>
              </w:rPr>
              <w:t xml:space="preserve">Δήμος </w:t>
            </w:r>
            <w:r w:rsidRPr="00BB5AB3">
              <w:rPr>
                <w:rFonts w:ascii="Arial" w:hAnsi="Arial" w:cs="Arial"/>
                <w:b/>
                <w:sz w:val="20"/>
              </w:rPr>
              <w:t xml:space="preserve">Ζαγοράς - </w:t>
            </w:r>
            <w:proofErr w:type="spellStart"/>
            <w:r w:rsidRPr="00BB5AB3">
              <w:rPr>
                <w:rFonts w:ascii="Arial" w:hAnsi="Arial" w:cs="Arial"/>
                <w:b/>
                <w:sz w:val="20"/>
              </w:rPr>
              <w:t>Μουρεσίου</w:t>
            </w:r>
            <w:proofErr w:type="spellEnd"/>
          </w:p>
          <w:p w:rsidR="00375059" w:rsidRPr="00BB5AB3" w:rsidRDefault="00375059" w:rsidP="00F31536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1850" w:type="dxa"/>
            <w:vAlign w:val="center"/>
          </w:tcPr>
          <w:p w:rsidR="00375059" w:rsidRPr="00BB5AB3" w:rsidRDefault="00375059" w:rsidP="00F3153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BB5AB3">
              <w:rPr>
                <w:rFonts w:ascii="Arial" w:hAnsi="Arial" w:cs="Arial"/>
                <w:b/>
                <w:sz w:val="20"/>
              </w:rPr>
              <w:t>Ζαγορά</w:t>
            </w:r>
          </w:p>
          <w:p w:rsidR="00375059" w:rsidRPr="00BB5AB3" w:rsidRDefault="00375059" w:rsidP="00F31536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BB5AB3">
              <w:rPr>
                <w:rFonts w:ascii="Arial" w:hAnsi="Arial" w:cs="Arial"/>
                <w:sz w:val="20"/>
                <w:lang w:eastAsia="zh-CN"/>
              </w:rPr>
              <w:t>(</w:t>
            </w:r>
            <w:r w:rsidRPr="00BB5AB3">
              <w:rPr>
                <w:rFonts w:ascii="Arial" w:hAnsi="Arial" w:cs="Arial"/>
                <w:b/>
                <w:sz w:val="20"/>
              </w:rPr>
              <w:t>Ν. Μαγνησίας</w:t>
            </w:r>
            <w:r w:rsidRPr="00BB5AB3">
              <w:rPr>
                <w:rFonts w:ascii="Arial" w:hAnsi="Arial" w:cs="Arial"/>
                <w:sz w:val="20"/>
                <w:lang w:eastAsia="zh-CN"/>
              </w:rPr>
              <w:t>)</w:t>
            </w:r>
          </w:p>
        </w:tc>
        <w:tc>
          <w:tcPr>
            <w:tcW w:w="3657" w:type="dxa"/>
            <w:vAlign w:val="center"/>
          </w:tcPr>
          <w:p w:rsidR="00375059" w:rsidRPr="0015065C" w:rsidRDefault="00375059" w:rsidP="00F31536">
            <w:pPr>
              <w:spacing w:line="276" w:lineRule="auto"/>
              <w:ind w:left="-271" w:firstLine="271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  <w:p w:rsidR="00375059" w:rsidRPr="0015065C" w:rsidRDefault="00375059" w:rsidP="00F31536">
            <w:pPr>
              <w:spacing w:line="276" w:lineRule="auto"/>
              <w:ind w:left="-271" w:firstLine="271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15065C">
              <w:rPr>
                <w:rFonts w:ascii="Arial" w:hAnsi="Arial" w:cs="Arial"/>
                <w:b/>
                <w:sz w:val="20"/>
                <w:lang w:eastAsia="zh-CN"/>
              </w:rPr>
              <w:t>YE Εργατών Καθαριότητας</w:t>
            </w:r>
          </w:p>
          <w:p w:rsidR="00375059" w:rsidRPr="0015065C" w:rsidRDefault="00375059" w:rsidP="00F31536">
            <w:pPr>
              <w:spacing w:line="276" w:lineRule="auto"/>
              <w:ind w:left="-271" w:firstLine="271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514D44" w:rsidRDefault="00222BF4" w:rsidP="00F3153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877C4">
              <w:rPr>
                <w:rFonts w:ascii="Arial" w:hAnsi="Arial" w:cs="Arial"/>
                <w:sz w:val="20"/>
              </w:rPr>
              <w:t xml:space="preserve">Από την υπογραφή της σύμβασης </w:t>
            </w:r>
          </w:p>
          <w:p w:rsidR="00917A17" w:rsidRDefault="00222BF4" w:rsidP="00F3153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877C4">
              <w:rPr>
                <w:rFonts w:ascii="Arial" w:hAnsi="Arial" w:cs="Arial"/>
                <w:sz w:val="20"/>
              </w:rPr>
              <w:t xml:space="preserve">μέχρι </w:t>
            </w:r>
            <w:r w:rsidRPr="009877C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και </w:t>
            </w:r>
          </w:p>
          <w:p w:rsidR="00375059" w:rsidRPr="009877C4" w:rsidRDefault="00222BF4" w:rsidP="00F3153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877C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05-07-2021 </w:t>
            </w:r>
            <w:r w:rsidRPr="009877C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059" w:rsidRPr="00EE6CB0" w:rsidRDefault="00375059" w:rsidP="00F3153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59" w:rsidRPr="00EE6CB0" w:rsidRDefault="009877C4" w:rsidP="00F3153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CB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375059" w:rsidRPr="00EE6CB0" w:rsidRDefault="00375059" w:rsidP="00F3153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00047" w:rsidRPr="00BB5AB3" w:rsidTr="00917A17">
        <w:trPr>
          <w:gridAfter w:val="1"/>
          <w:wAfter w:w="22" w:type="dxa"/>
          <w:trHeight w:val="284"/>
          <w:tblHeader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ΠΙΝΑΚΑΣ Β: ΑΠΑΙΤΟΥΜΕΝΑ ΠΡΟΣΟΝΤΑ (ανά κωδικό θέσης)</w:t>
            </w:r>
          </w:p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400047" w:rsidRPr="00BB5AB3" w:rsidTr="00917A17">
        <w:trPr>
          <w:gridAfter w:val="1"/>
          <w:wAfter w:w="22" w:type="dxa"/>
          <w:trHeight w:val="561"/>
          <w:tblHeader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Κωδικός θέσης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 xml:space="preserve">Τίτλος σπουδών </w:t>
            </w:r>
          </w:p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 xml:space="preserve">και </w:t>
            </w:r>
          </w:p>
          <w:p w:rsidR="00400047" w:rsidRPr="00BB5AB3" w:rsidRDefault="00400047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λοιπά απαιτούμενα (τυπικά &amp; τυχόν πρόσθετα) προσόντα</w:t>
            </w:r>
          </w:p>
        </w:tc>
      </w:tr>
      <w:tr w:rsidR="00611CBB" w:rsidRPr="00BB5AB3" w:rsidTr="00917A17">
        <w:trPr>
          <w:gridAfter w:val="1"/>
          <w:wAfter w:w="22" w:type="dxa"/>
          <w:trHeight w:val="54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BB" w:rsidRPr="00BB5AB3" w:rsidRDefault="00611CBB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B5AB3">
              <w:rPr>
                <w:rFonts w:ascii="Arial" w:hAnsi="Arial" w:cs="Arial"/>
                <w:b/>
                <w:szCs w:val="24"/>
              </w:rPr>
              <w:t>1</w:t>
            </w:r>
            <w:r w:rsidRPr="00BB5AB3">
              <w:rPr>
                <w:rFonts w:ascii="Arial" w:hAnsi="Arial" w:cs="Arial"/>
                <w:b/>
                <w:szCs w:val="24"/>
                <w:lang w:val="en-US"/>
              </w:rPr>
              <w:t>01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B" w:rsidRPr="00994C58" w:rsidRDefault="00611CBB" w:rsidP="00F3153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  <w:u w:val="single"/>
              </w:rPr>
              <w:t>ΚΥΡΙΑ ΠΡΟΣΟΝΤΑ: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α)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Άδεια άσκησης επαγγέλματος Εγκαταστάτη ή Συντηρητή  Ηλεκτρολόγου  ΣΤ΄ ειδικότητας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 κατηγορίας ή Εγκαταστάτη ηλεκτρολόγου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ομάδας Α΄ ειδικότητας του </w:t>
            </w:r>
            <w:proofErr w:type="spellStart"/>
            <w:r w:rsidRPr="00994C58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994C58">
              <w:rPr>
                <w:rFonts w:ascii="Arial" w:hAnsi="Arial" w:cs="Arial"/>
                <w:sz w:val="22"/>
                <w:szCs w:val="22"/>
              </w:rPr>
              <w:t xml:space="preserve">. 108/2013 όπως ισχύει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 Ο ομώνυμος ή αντίστοιχος τίτλος ΙΕΚ ή Επαγγελματικού Λυκείου ή Τεχνικού Επαγγελματικού Εκπαιδευτηρίου Α' ή Β'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Ν. 1346/1983 ή Ν. 3475/2006 ή άλλος ισότιμος τίτλος σχολικών μονάδων της ημεδαπής ή αλλοδαπής, αντίστοιχης ειδικότητας.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sz w:val="22"/>
                <w:szCs w:val="22"/>
              </w:rPr>
              <w:t>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αλλοδαπής, υπό την προϋπόθεση ότι ο υποψήφιος υποβάλλει βεβαίωση της αρμόδιας για την έκδοση  της άδειας υπηρεσίας, ότι η ανωτέρω άδεια άσκησης επαγγέλματος  χορηγήθηκε βάσει του συγκεκριμένου τίτλου είτε αυτοτελώς είτε με συνυπολογισμό και εμπειρίας.</w:t>
            </w:r>
          </w:p>
          <w:p w:rsidR="00611CBB" w:rsidRPr="00994C58" w:rsidRDefault="00611CBB" w:rsidP="00F315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ΠΡΟΣΟΝΤΑ Α’ ΕΠΙΚΟΥΡΙΑΣ: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υποψήφιο/α με τα ανωτέρω προσόντα)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α)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Άδεια άσκησης επαγγέλματος Εγκαταστάτη ή Συντηρητή  Ηλεκτρολόγου  ΣΤ΄ ειδικότητας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 κατηγορίας ή Εγκαταστάτη ηλεκτρολόγου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ομάδας Α΄ ειδικότητας του </w:t>
            </w:r>
            <w:proofErr w:type="spellStart"/>
            <w:r w:rsidRPr="00994C58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994C58">
              <w:rPr>
                <w:rFonts w:ascii="Arial" w:hAnsi="Arial" w:cs="Arial"/>
                <w:sz w:val="22"/>
                <w:szCs w:val="22"/>
              </w:rPr>
              <w:t xml:space="preserve">. 108/2013 όπως ισχύει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Ο ομώνυμος ή αντίστοιχος,  απολυτήριος τίτλος αναγνωρισμένης κατώτερης τεχνικής σχολής της ημεδαπής  ή ισότιμος και αντίστοιχος  τίτλος σχολής της αλλοδαπής.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sz w:val="22"/>
                <w:szCs w:val="22"/>
              </w:rPr>
              <w:t>Γίνεται επίσης δεκτός οποιοσδήποτε τίτλος αναγνωρισμένης κατώτερης τεχνικής σχολής της ημεδαπής ή αλλοδαπής, υπό την προϋπόθεση ότι ο υποψήφιος υποβάλλει βεβαίωση της αρμόδιας για την έκδοση της άδειας υπηρεσίας, ότι η ανωτέρω άδεια άσκησης επαγγέλματος χορηγήθηκε βάσει του συγκεκριμένου τίτλου είτε αυτοτελώς είτε με συνυπολογισμό και εμπειρίας.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ΠΡΟΣΟΝΤΑ Β’ ΕΠΙΚΟΥΡΙΑΣ: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υποψήφιο/α με τα ανωτέρω προσόντα)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α)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Άδεια άσκησης επαγγέλματος Εγκαταστάτη ή Συντηρητή  Ηλεκτρολόγου  ΣΤ΄ ειδικότητας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 κατηγορίας ή Εγκαταστάτη ηλεκτρολόγου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ομάδας Α΄ ειδικότητας του </w:t>
            </w:r>
            <w:proofErr w:type="spellStart"/>
            <w:r w:rsidRPr="00994C58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994C58">
              <w:rPr>
                <w:rFonts w:ascii="Arial" w:hAnsi="Arial" w:cs="Arial"/>
                <w:sz w:val="22"/>
                <w:szCs w:val="22"/>
              </w:rPr>
              <w:t xml:space="preserve">. 108/2013 όπως ισχύει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Απολυτήριος τίτλος τουλάχιστον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υποχρεωτικής εκπαίδευσης ( απολυτήριο τριταξίου γυμνασίου ή για υποψηφίους που έχουν αποφοιτήσει μέχρι και το 1980 απολυτήριο δημοτικού σχολείου) ή ισοδύναμο απολυτήριο  τίτλο κατώτερης Τεχνικής Σχολής του Ν.Δ. 580/1970 ή απολυτήριο τίτλο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και αντίστοιχη εμπειρία τουλάχιστον τριών (3) ετών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,  μετά την απόκτηση της παραπάνω άδειας άσκησης επαγγέλματος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ΠΡΟΣΟΝΤΑ Γ’ ΕΠΙΚΟΥΡΙΑΣ: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υποψήφιο/α με τα ανωτέρω προσόντα)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α)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Άδεια άσκησης επαγγέλματος Εγκαταστάτη ή Συντηρητή  Ηλεκτρολόγου  ΣΤ΄ ειδικότητας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 κατηγορίας ή Εγκαταστάτη ηλεκτρολόγου 1</w:t>
            </w:r>
            <w:r w:rsidRPr="00994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ομάδας Α΄ ειδικότητας του </w:t>
            </w:r>
            <w:proofErr w:type="spellStart"/>
            <w:r w:rsidRPr="00994C58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994C58">
              <w:rPr>
                <w:rFonts w:ascii="Arial" w:hAnsi="Arial" w:cs="Arial"/>
                <w:sz w:val="22"/>
                <w:szCs w:val="22"/>
              </w:rPr>
              <w:t xml:space="preserve">. 108/2013 όπως ισχύει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Απολυτήριος τίτλος τουλάχιστον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υποχρεωτικής εκπαίδευσης ( απολυτήριο τριταξίου γυμνασίου ή για υποψηφίους που έχουν αποφοιτήσει μέχρι και το 1980 απολυτήριο δημοτικού σχολείου) ή ισοδύναμο απολυτήριο  τίτλο κατώτερης Τεχνικής Σχολής του Ν.Δ. 580/1970 ή απολυτήριο τίτλο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και αντίστοιχη εμπειρία τουλάχιστον έξι (6) μηνών</w:t>
            </w:r>
            <w:r w:rsidRPr="00994C58">
              <w:rPr>
                <w:rFonts w:ascii="Arial" w:hAnsi="Arial" w:cs="Arial"/>
                <w:sz w:val="22"/>
                <w:szCs w:val="22"/>
              </w:rPr>
              <w:t>,  μετά την απόκτηση της παραπάνω άδειας άσκησης επαγγέλματος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1CBB" w:rsidRPr="00994C58" w:rsidRDefault="00611CBB" w:rsidP="00F315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1CBB" w:rsidRPr="00994C58" w:rsidRDefault="00611CBB" w:rsidP="00F315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994C58">
              <w:rPr>
                <w:rFonts w:ascii="Arial" w:hAnsi="Arial" w:cs="Arial"/>
                <w:b/>
                <w:sz w:val="22"/>
                <w:szCs w:val="22"/>
                <w:u w:val="single"/>
              </w:rPr>
              <w:t>ΕΠΙΣΗΜΑΝΣΗ:</w:t>
            </w:r>
          </w:p>
          <w:p w:rsidR="00611CBB" w:rsidRPr="00994C58" w:rsidRDefault="00611CBB" w:rsidP="00F31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8">
              <w:rPr>
                <w:rFonts w:ascii="Arial" w:hAnsi="Arial" w:cs="Arial"/>
                <w:sz w:val="22"/>
                <w:szCs w:val="22"/>
              </w:rPr>
              <w:t xml:space="preserve">Υποψήφιοι που κατείχαν άδεια την οποία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 xml:space="preserve">αντικατέστησαν 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βάσει του </w:t>
            </w:r>
            <w:proofErr w:type="spellStart"/>
            <w:r w:rsidRPr="00994C58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994C58">
              <w:rPr>
                <w:rFonts w:ascii="Arial" w:hAnsi="Arial" w:cs="Arial"/>
                <w:sz w:val="22"/>
                <w:szCs w:val="22"/>
              </w:rPr>
              <w:t xml:space="preserve"> 108/2013, εφόσον στη νέα αυτή άδεια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 xml:space="preserve">δεν αναγράφεται η αρχική άδεια  και η </w:t>
            </w:r>
            <w:proofErr w:type="spellStart"/>
            <w:r w:rsidRPr="00994C58">
              <w:rPr>
                <w:rFonts w:ascii="Arial" w:hAnsi="Arial" w:cs="Arial"/>
                <w:b/>
                <w:sz w:val="22"/>
                <w:szCs w:val="22"/>
              </w:rPr>
              <w:t>ημεροχρονολογία</w:t>
            </w:r>
            <w:proofErr w:type="spellEnd"/>
            <w:r w:rsidRPr="00994C58">
              <w:rPr>
                <w:rFonts w:ascii="Arial" w:hAnsi="Arial" w:cs="Arial"/>
                <w:b/>
                <w:sz w:val="22"/>
                <w:szCs w:val="22"/>
              </w:rPr>
              <w:t xml:space="preserve"> κτήσης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4C58">
              <w:rPr>
                <w:rFonts w:ascii="Arial" w:hAnsi="Arial" w:cs="Arial"/>
                <w:b/>
                <w:sz w:val="22"/>
                <w:szCs w:val="22"/>
              </w:rPr>
              <w:t>αυτής</w:t>
            </w:r>
            <w:r w:rsidRPr="00994C58">
              <w:rPr>
                <w:rFonts w:ascii="Arial" w:hAnsi="Arial" w:cs="Arial"/>
                <w:sz w:val="22"/>
                <w:szCs w:val="22"/>
              </w:rPr>
              <w:t xml:space="preserve">, οφείλουν να προσκομίσουν σχετική βεβαίωση της αρμόδιας υπηρεσίας από την οποία να προκύπτουν τα ανωτέρω στοιχεία. </w:t>
            </w:r>
          </w:p>
          <w:p w:rsidR="00611CBB" w:rsidRPr="00994C58" w:rsidRDefault="00611CBB" w:rsidP="00F31536">
            <w:pPr>
              <w:suppressAutoHyphens/>
              <w:snapToGrid w:val="0"/>
              <w:spacing w:before="100"/>
              <w:ind w:left="408" w:hanging="408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4C58">
              <w:rPr>
                <w:rFonts w:ascii="Arial" w:hAnsi="Arial" w:cs="Arial"/>
                <w:b/>
                <w:sz w:val="22"/>
                <w:szCs w:val="22"/>
              </w:rPr>
              <w:t>Η εν λόγω βεβαίωση απαιτείται, προκειμένου να προσμετρηθεί το βαθμολογούμενο κριτήριο της εμπειρίας</w:t>
            </w:r>
            <w:r w:rsidRPr="00994C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3AC6" w:rsidRPr="00BB5AB3" w:rsidTr="00917A17">
        <w:trPr>
          <w:gridAfter w:val="1"/>
          <w:wAfter w:w="22" w:type="dxa"/>
          <w:trHeight w:val="545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6" w:rsidRPr="00BB5AB3" w:rsidRDefault="00F83AC6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B5AB3">
              <w:rPr>
                <w:rFonts w:ascii="Arial" w:hAnsi="Arial" w:cs="Arial"/>
                <w:b/>
                <w:szCs w:val="24"/>
                <w:lang w:val="en-US"/>
              </w:rPr>
              <w:lastRenderedPageBreak/>
              <w:t>102</w:t>
            </w:r>
          </w:p>
          <w:p w:rsidR="00F83AC6" w:rsidRPr="00BB5AB3" w:rsidRDefault="00F83AC6" w:rsidP="00BD0FE6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6" w:rsidRPr="00BB5AB3" w:rsidRDefault="00760CB7" w:rsidP="00F83AC6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  <w:u w:val="single"/>
                <w:lang w:eastAsia="en-US"/>
              </w:rPr>
            </w:pPr>
            <w:r w:rsidRPr="00BB5AB3">
              <w:rPr>
                <w:rFonts w:ascii="Arial" w:eastAsia="Arial" w:hAnsi="Arial" w:cs="Arial"/>
                <w:b/>
                <w:szCs w:val="24"/>
                <w:lang w:eastAsia="zh-CN"/>
              </w:rPr>
              <w:t>Δεν απαιτούνται</w:t>
            </w:r>
            <w:r w:rsidRPr="00BB5AB3">
              <w:rPr>
                <w:rFonts w:ascii="Arial" w:eastAsia="Arial" w:hAnsi="Arial" w:cs="Arial"/>
                <w:b/>
                <w:bCs/>
                <w:szCs w:val="24"/>
                <w:lang w:eastAsia="zh-CN"/>
              </w:rPr>
              <w:t xml:space="preserve"> </w:t>
            </w:r>
            <w:r w:rsidRPr="00BB5AB3">
              <w:rPr>
                <w:rFonts w:ascii="Arial" w:eastAsia="Arial" w:hAnsi="Arial" w:cs="Arial"/>
                <w:szCs w:val="24"/>
                <w:lang w:eastAsia="zh-CN"/>
              </w:rPr>
              <w:t>ειδικά τυπικά προσόντα (άρθρο 5 παρ.2 Ν.2527/1997).</w:t>
            </w:r>
          </w:p>
        </w:tc>
      </w:tr>
    </w:tbl>
    <w:p w:rsidR="00790D35" w:rsidRPr="00BB5AB3" w:rsidRDefault="00790D35" w:rsidP="00BD0FE6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szCs w:val="24"/>
          <w:u w:val="single"/>
        </w:rPr>
      </w:pPr>
    </w:p>
    <w:p w:rsidR="004E7653" w:rsidRPr="00BB5AB3" w:rsidRDefault="004E7653" w:rsidP="00BD0FE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</w:rPr>
      </w:pPr>
    </w:p>
    <w:p w:rsidR="00EF53F4" w:rsidRPr="00BB5AB3" w:rsidRDefault="00EF53F4" w:rsidP="0015065C">
      <w:pPr>
        <w:autoSpaceDE w:val="0"/>
        <w:autoSpaceDN w:val="0"/>
        <w:adjustRightInd w:val="0"/>
        <w:spacing w:before="120"/>
        <w:ind w:left="284" w:right="260"/>
        <w:rPr>
          <w:rFonts w:ascii="Arial" w:hAnsi="Arial" w:cs="Arial"/>
          <w:b/>
          <w:bCs/>
          <w:sz w:val="20"/>
          <w:u w:val="single"/>
        </w:rPr>
      </w:pPr>
      <w:r w:rsidRPr="00BB5AB3">
        <w:rPr>
          <w:rFonts w:ascii="Arial" w:hAnsi="Arial" w:cs="Arial"/>
          <w:b/>
          <w:bCs/>
          <w:sz w:val="20"/>
          <w:u w:val="single"/>
        </w:rPr>
        <w:t xml:space="preserve">Α. ΓΕΝΙΚΑ ΠΡΟΣΟΝΤΑ ΠΡΟΣΛΗΨΗΣ </w:t>
      </w:r>
    </w:p>
    <w:p w:rsidR="00EF53F4" w:rsidRPr="00BB5AB3" w:rsidRDefault="00EF53F4" w:rsidP="0015065C">
      <w:pPr>
        <w:autoSpaceDE w:val="0"/>
        <w:autoSpaceDN w:val="0"/>
        <w:adjustRightInd w:val="0"/>
        <w:ind w:left="284" w:right="260"/>
        <w:jc w:val="both"/>
        <w:rPr>
          <w:rFonts w:ascii="Arial" w:hAnsi="Arial" w:cs="Arial"/>
          <w:sz w:val="22"/>
          <w:szCs w:val="22"/>
        </w:rPr>
      </w:pPr>
      <w:r w:rsidRPr="00BB5AB3">
        <w:rPr>
          <w:rFonts w:ascii="Arial" w:hAnsi="Arial" w:cs="Arial"/>
          <w:b/>
          <w:sz w:val="22"/>
          <w:szCs w:val="22"/>
        </w:rPr>
        <w:t xml:space="preserve"> 1.</w:t>
      </w:r>
      <w:r w:rsidRPr="00BB5AB3">
        <w:rPr>
          <w:rFonts w:ascii="Arial" w:hAnsi="Arial" w:cs="Arial"/>
          <w:sz w:val="22"/>
          <w:szCs w:val="22"/>
        </w:rPr>
        <w:t xml:space="preserve"> Οι υποψήφιοι Εργάτες Καθαριότητας να έχουν συμπληρώσει το </w:t>
      </w:r>
      <w:r w:rsidRPr="00BB5AB3">
        <w:rPr>
          <w:rFonts w:ascii="Arial" w:hAnsi="Arial" w:cs="Arial"/>
          <w:b/>
          <w:sz w:val="22"/>
          <w:szCs w:val="22"/>
        </w:rPr>
        <w:t>18ο</w:t>
      </w:r>
      <w:r w:rsidRPr="00BB5AB3">
        <w:rPr>
          <w:rFonts w:ascii="Arial" w:hAnsi="Arial" w:cs="Arial"/>
          <w:sz w:val="22"/>
          <w:szCs w:val="22"/>
        </w:rPr>
        <w:t xml:space="preserve"> έτος της ηλικίας τους και να μην έχουν υπερβεί το </w:t>
      </w:r>
      <w:r w:rsidRPr="00BB5AB3">
        <w:rPr>
          <w:rFonts w:ascii="Arial" w:hAnsi="Arial" w:cs="Arial"/>
          <w:b/>
          <w:sz w:val="22"/>
          <w:szCs w:val="22"/>
        </w:rPr>
        <w:t>65ο</w:t>
      </w:r>
      <w:r w:rsidRPr="00BB5AB3">
        <w:rPr>
          <w:rFonts w:ascii="Arial" w:hAnsi="Arial" w:cs="Arial"/>
          <w:sz w:val="22"/>
          <w:szCs w:val="22"/>
        </w:rPr>
        <w:t xml:space="preserve"> έτος της ηλικίας τους.</w:t>
      </w:r>
    </w:p>
    <w:p w:rsidR="00EF53F4" w:rsidRPr="00BB5AB3" w:rsidRDefault="00EF53F4" w:rsidP="0015065C">
      <w:pPr>
        <w:autoSpaceDE w:val="0"/>
        <w:autoSpaceDN w:val="0"/>
        <w:adjustRightInd w:val="0"/>
        <w:ind w:left="284" w:right="260"/>
        <w:jc w:val="both"/>
        <w:rPr>
          <w:rFonts w:ascii="Arial" w:hAnsi="Arial" w:cs="Arial"/>
          <w:sz w:val="22"/>
          <w:szCs w:val="22"/>
        </w:rPr>
      </w:pPr>
      <w:r w:rsidRPr="00BB5AB3">
        <w:rPr>
          <w:rFonts w:ascii="Arial" w:hAnsi="Arial" w:cs="Arial"/>
          <w:sz w:val="22"/>
          <w:szCs w:val="22"/>
        </w:rPr>
        <w:t xml:space="preserve"> </w:t>
      </w:r>
      <w:r w:rsidRPr="00BB5AB3">
        <w:rPr>
          <w:rFonts w:ascii="Arial" w:hAnsi="Arial" w:cs="Arial"/>
          <w:b/>
          <w:sz w:val="20"/>
        </w:rPr>
        <w:t>2.</w:t>
      </w:r>
      <w:r w:rsidRPr="00BB5AB3">
        <w:rPr>
          <w:rFonts w:ascii="Arial" w:hAnsi="Arial" w:cs="Arial"/>
          <w:sz w:val="20"/>
        </w:rPr>
        <w:t xml:space="preserve"> </w:t>
      </w:r>
      <w:r w:rsidRPr="00BB5AB3">
        <w:rPr>
          <w:rFonts w:ascii="Arial" w:hAnsi="Arial" w:cs="Arial"/>
          <w:sz w:val="22"/>
          <w:szCs w:val="22"/>
        </w:rPr>
        <w:t>Να έχουν την υγεία και τη φυσική καταλληλότητα που τους επιτρέπει την εκτέλεση των καθηκόντων της θέσεως που επιλέγουν.</w:t>
      </w:r>
    </w:p>
    <w:p w:rsidR="00EF53F4" w:rsidRPr="00BB5AB3" w:rsidRDefault="00EF53F4" w:rsidP="0015065C">
      <w:pPr>
        <w:autoSpaceDE w:val="0"/>
        <w:autoSpaceDN w:val="0"/>
        <w:adjustRightInd w:val="0"/>
        <w:ind w:left="284" w:right="260"/>
        <w:jc w:val="both"/>
        <w:rPr>
          <w:rFonts w:ascii="Arial" w:hAnsi="Arial" w:cs="Arial"/>
          <w:sz w:val="22"/>
          <w:szCs w:val="22"/>
        </w:rPr>
      </w:pPr>
      <w:r w:rsidRPr="00BB5AB3">
        <w:rPr>
          <w:rFonts w:ascii="Arial" w:hAnsi="Arial" w:cs="Arial"/>
          <w:b/>
          <w:sz w:val="20"/>
        </w:rPr>
        <w:t>3.</w:t>
      </w:r>
      <w:r w:rsidRPr="00BB5AB3">
        <w:rPr>
          <w:rFonts w:ascii="Arial" w:hAnsi="Arial" w:cs="Arial"/>
          <w:sz w:val="20"/>
        </w:rPr>
        <w:t xml:space="preserve"> </w:t>
      </w:r>
      <w:r w:rsidRPr="00BB5AB3">
        <w:rPr>
          <w:rFonts w:ascii="Arial" w:hAnsi="Arial" w:cs="Arial"/>
          <w:sz w:val="22"/>
          <w:szCs w:val="22"/>
        </w:rPr>
        <w:t xml:space="preserve">Οι υποψήφιοι δεν πρέπει να έχουν κώλυμα κατά το άρθρο 8 του υπαλληλικού κώδικα (ποινική καταδίκη, υποδικία, στερητική ή επικουρική δικαστική συμπαράσταση).   </w:t>
      </w:r>
    </w:p>
    <w:p w:rsidR="00E02DB4" w:rsidRPr="00BB5AB3" w:rsidRDefault="00E02DB4" w:rsidP="0015065C">
      <w:pPr>
        <w:tabs>
          <w:tab w:val="left" w:pos="0"/>
          <w:tab w:val="left" w:pos="567"/>
        </w:tabs>
        <w:spacing w:line="276" w:lineRule="auto"/>
        <w:ind w:left="284" w:right="260"/>
        <w:rPr>
          <w:rFonts w:ascii="Arial" w:hAnsi="Arial" w:cs="Arial"/>
          <w:b/>
          <w:szCs w:val="24"/>
          <w:u w:val="single"/>
        </w:rPr>
      </w:pPr>
    </w:p>
    <w:p w:rsidR="00790D35" w:rsidRPr="00994C58" w:rsidRDefault="00E02DB4" w:rsidP="0015065C">
      <w:pPr>
        <w:autoSpaceDE w:val="0"/>
        <w:autoSpaceDN w:val="0"/>
        <w:adjustRightInd w:val="0"/>
        <w:spacing w:before="120"/>
        <w:ind w:left="284" w:right="260"/>
        <w:rPr>
          <w:rFonts w:ascii="Arial" w:hAnsi="Arial" w:cs="Arial"/>
          <w:b/>
          <w:bCs/>
          <w:sz w:val="20"/>
          <w:u w:val="single"/>
        </w:rPr>
      </w:pPr>
      <w:r w:rsidRPr="00994C58">
        <w:rPr>
          <w:rFonts w:ascii="Arial" w:hAnsi="Arial" w:cs="Arial"/>
          <w:b/>
          <w:bCs/>
          <w:sz w:val="20"/>
          <w:u w:val="single"/>
        </w:rPr>
        <w:t>Β.</w:t>
      </w:r>
      <w:r w:rsidR="00790D35" w:rsidRPr="00994C58">
        <w:rPr>
          <w:rFonts w:ascii="Arial" w:hAnsi="Arial" w:cs="Arial"/>
          <w:b/>
          <w:bCs/>
          <w:sz w:val="20"/>
          <w:u w:val="single"/>
        </w:rPr>
        <w:t>ΑΠΑΡΑΙΤΗΤΑ ΔΙΚΑΙΟΛΟΓΗΤΙΚΑ</w:t>
      </w:r>
    </w:p>
    <w:p w:rsidR="00F83AC6" w:rsidRPr="00994C58" w:rsidRDefault="00F83AC6" w:rsidP="0015065C">
      <w:pPr>
        <w:tabs>
          <w:tab w:val="left" w:pos="180"/>
          <w:tab w:val="left" w:pos="360"/>
          <w:tab w:val="left" w:pos="540"/>
        </w:tabs>
        <w:spacing w:before="240" w:line="276" w:lineRule="auto"/>
        <w:ind w:left="284" w:right="260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 xml:space="preserve">Ευκρινή φωτοαντίγραφα: </w:t>
      </w:r>
    </w:p>
    <w:p w:rsidR="00F83AC6" w:rsidRPr="00994C58" w:rsidRDefault="00231455" w:rsidP="0015065C">
      <w:pPr>
        <w:numPr>
          <w:ilvl w:val="0"/>
          <w:numId w:val="16"/>
        </w:numPr>
        <w:tabs>
          <w:tab w:val="left" w:pos="0"/>
          <w:tab w:val="left" w:pos="180"/>
          <w:tab w:val="left" w:pos="540"/>
        </w:tabs>
        <w:spacing w:before="60" w:line="276" w:lineRule="auto"/>
        <w:ind w:left="284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83AC6" w:rsidRPr="00994C58">
        <w:rPr>
          <w:rFonts w:ascii="Arial" w:hAnsi="Arial" w:cs="Arial"/>
          <w:sz w:val="22"/>
          <w:szCs w:val="22"/>
        </w:rPr>
        <w:t>Των</w:t>
      </w:r>
      <w:r w:rsidR="00F83AC6" w:rsidRPr="00994C58">
        <w:rPr>
          <w:rFonts w:ascii="Arial" w:hAnsi="Arial" w:cs="Arial"/>
          <w:b/>
          <w:sz w:val="22"/>
          <w:szCs w:val="22"/>
        </w:rPr>
        <w:t xml:space="preserve"> δύο όψεων </w:t>
      </w:r>
      <w:r w:rsidR="00F83AC6" w:rsidRPr="00994C58">
        <w:rPr>
          <w:rFonts w:ascii="Arial" w:hAnsi="Arial" w:cs="Arial"/>
          <w:sz w:val="22"/>
          <w:szCs w:val="22"/>
        </w:rPr>
        <w:t>του ατομικού δελτίου ταυτότητας</w:t>
      </w:r>
    </w:p>
    <w:p w:rsidR="00F83AC6" w:rsidRPr="00994C58" w:rsidRDefault="00F83AC6" w:rsidP="0015065C">
      <w:pPr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284" w:right="260" w:hanging="357"/>
        <w:jc w:val="both"/>
        <w:rPr>
          <w:rFonts w:ascii="Arial" w:hAnsi="Arial" w:cs="Arial"/>
          <w:bCs/>
          <w:sz w:val="22"/>
          <w:szCs w:val="22"/>
        </w:rPr>
      </w:pPr>
      <w:r w:rsidRPr="00994C58">
        <w:rPr>
          <w:rFonts w:ascii="Arial" w:eastAsia="MgHelveticaUCPol" w:hAnsi="Arial" w:cs="Arial"/>
          <w:sz w:val="22"/>
          <w:szCs w:val="22"/>
        </w:rPr>
        <w:t xml:space="preserve">Για τον υποψήφιο </w:t>
      </w:r>
      <w:r w:rsidRPr="00994C58">
        <w:rPr>
          <w:rFonts w:ascii="Arial" w:eastAsia="MgHelveticaUCPol" w:hAnsi="Arial" w:cs="Arial"/>
          <w:b/>
          <w:sz w:val="22"/>
          <w:szCs w:val="22"/>
        </w:rPr>
        <w:t>χωρίς ελληνική ιθαγένεια</w:t>
      </w:r>
      <w:r w:rsidRPr="00994C58">
        <w:rPr>
          <w:rFonts w:ascii="Arial" w:eastAsia="MgHelveticaUCPol" w:hAnsi="Arial" w:cs="Arial"/>
          <w:sz w:val="22"/>
          <w:szCs w:val="22"/>
        </w:rPr>
        <w:t xml:space="preserve">, ο οποίος πρέπει να αποδείξει ότι </w:t>
      </w:r>
      <w:r w:rsidRPr="00994C58">
        <w:rPr>
          <w:rFonts w:ascii="Arial" w:eastAsia="MgHelveticaUCPol" w:hAnsi="Arial" w:cs="Arial"/>
          <w:b/>
          <w:sz w:val="22"/>
          <w:szCs w:val="22"/>
        </w:rPr>
        <w:t>γνωρίζει την ελληνική γλώσσα</w:t>
      </w:r>
      <w:r w:rsidRPr="00994C58">
        <w:rPr>
          <w:rFonts w:ascii="Arial" w:eastAsia="MgHelveticaUCPol" w:hAnsi="Arial" w:cs="Arial"/>
          <w:sz w:val="22"/>
          <w:szCs w:val="22"/>
        </w:rPr>
        <w:t xml:space="preserve"> σε βαθμό επαρκή για την άσκηση των καθηκόντων της επιδιωκόμενης ειδικότητας, </w:t>
      </w:r>
      <w:r w:rsidRPr="00994C58">
        <w:rPr>
          <w:rFonts w:ascii="Arial" w:eastAsia="MgHelveticaUCPol" w:hAnsi="Arial" w:cs="Arial"/>
          <w:b/>
          <w:sz w:val="22"/>
          <w:szCs w:val="22"/>
        </w:rPr>
        <w:t>Πιστοποιητικό Ελληνομάθειας</w:t>
      </w:r>
      <w:r w:rsidRPr="00994C58">
        <w:rPr>
          <w:rFonts w:ascii="Arial" w:eastAsia="MgHelveticaUCPol" w:hAnsi="Arial" w:cs="Arial"/>
          <w:sz w:val="22"/>
          <w:szCs w:val="22"/>
        </w:rPr>
        <w:t xml:space="preserve"> (ν.2413/1996 άρθρο 10 παρ. 1) που χορηγείται από το </w:t>
      </w:r>
      <w:r w:rsidRPr="00994C58">
        <w:rPr>
          <w:rFonts w:ascii="Arial" w:eastAsia="MgHelveticaUCPol" w:hAnsi="Arial" w:cs="Arial"/>
          <w:b/>
          <w:sz w:val="22"/>
          <w:szCs w:val="22"/>
        </w:rPr>
        <w:t>Κέντρο Ελληνικής Γλώσσας</w:t>
      </w:r>
      <w:r w:rsidR="007C3424" w:rsidRPr="00994C58">
        <w:rPr>
          <w:rFonts w:ascii="Arial" w:eastAsia="MgHelveticaUCPol" w:hAnsi="Arial" w:cs="Arial"/>
          <w:b/>
          <w:sz w:val="22"/>
          <w:szCs w:val="22"/>
        </w:rPr>
        <w:t>.</w:t>
      </w:r>
      <w:r w:rsidRPr="00994C58">
        <w:rPr>
          <w:rFonts w:ascii="Arial" w:hAnsi="Arial" w:cs="Arial"/>
          <w:sz w:val="22"/>
          <w:szCs w:val="22"/>
        </w:rPr>
        <w:t xml:space="preserve"> Το ανωτέρω Πιστοποιητικό Ελληνομάθειας δεν χρειάζεται να προσκομίζουν οι ομογενείς και αλλογενείς,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εξωτερικό.</w:t>
      </w:r>
    </w:p>
    <w:p w:rsidR="00C72D48" w:rsidRPr="00994C58" w:rsidRDefault="00F83AC6" w:rsidP="0015065C">
      <w:pPr>
        <w:pStyle w:val="a3"/>
        <w:numPr>
          <w:ilvl w:val="0"/>
          <w:numId w:val="16"/>
        </w:numPr>
        <w:tabs>
          <w:tab w:val="left" w:pos="0"/>
          <w:tab w:val="left" w:pos="360"/>
        </w:tabs>
        <w:spacing w:before="120" w:line="276" w:lineRule="auto"/>
        <w:ind w:left="284" w:right="260" w:hanging="357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 xml:space="preserve">Τίτλο σπουδών </w:t>
      </w:r>
      <w:r w:rsidRPr="00994C58">
        <w:rPr>
          <w:rFonts w:ascii="Arial" w:hAnsi="Arial" w:cs="Arial"/>
          <w:sz w:val="22"/>
          <w:szCs w:val="22"/>
        </w:rPr>
        <w:t xml:space="preserve">(για υποψήφιο που συμμετέχει στην </w:t>
      </w:r>
      <w:r w:rsidRPr="00994C58">
        <w:rPr>
          <w:rFonts w:ascii="Arial" w:hAnsi="Arial" w:cs="Arial"/>
          <w:b/>
          <w:sz w:val="22"/>
          <w:szCs w:val="22"/>
        </w:rPr>
        <w:t>κατηγορία ΔΕ</w:t>
      </w:r>
      <w:r w:rsidRPr="00994C58">
        <w:rPr>
          <w:rFonts w:ascii="Arial" w:hAnsi="Arial" w:cs="Arial"/>
          <w:sz w:val="22"/>
          <w:szCs w:val="22"/>
        </w:rPr>
        <w:t>. Εάν ο τίτλος έχει αποκτηθεί στην</w:t>
      </w:r>
      <w:r w:rsidRPr="00994C58">
        <w:rPr>
          <w:rFonts w:ascii="Arial" w:hAnsi="Arial" w:cs="Arial"/>
          <w:b/>
          <w:sz w:val="22"/>
          <w:szCs w:val="22"/>
        </w:rPr>
        <w:t xml:space="preserve"> αλλοδαπή, </w:t>
      </w:r>
      <w:r w:rsidRPr="00994C58">
        <w:rPr>
          <w:rFonts w:ascii="Arial" w:hAnsi="Arial" w:cs="Arial"/>
          <w:b/>
          <w:sz w:val="22"/>
          <w:szCs w:val="22"/>
          <w:u w:val="single"/>
        </w:rPr>
        <w:t>απαιτείται</w:t>
      </w:r>
      <w:r w:rsidRPr="00994C58">
        <w:rPr>
          <w:rFonts w:ascii="Arial" w:hAnsi="Arial" w:cs="Arial"/>
          <w:sz w:val="22"/>
          <w:szCs w:val="22"/>
        </w:rPr>
        <w:t>:</w:t>
      </w:r>
      <w:r w:rsidRPr="00994C58">
        <w:rPr>
          <w:rFonts w:ascii="Arial" w:hAnsi="Arial" w:cs="Arial"/>
          <w:sz w:val="22"/>
          <w:szCs w:val="22"/>
          <w:u w:val="single"/>
        </w:rPr>
        <w:t xml:space="preserve"> για </w:t>
      </w:r>
      <w:r w:rsidRPr="00994C58">
        <w:rPr>
          <w:rFonts w:ascii="Arial" w:hAnsi="Arial" w:cs="Arial"/>
          <w:b/>
          <w:sz w:val="22"/>
          <w:szCs w:val="22"/>
          <w:u w:val="single"/>
        </w:rPr>
        <w:t>Δευτεροβάθμια μη τεχνική ή μη επαγγελματική εκπαίδευση</w:t>
      </w:r>
      <w:r w:rsidRPr="00994C58">
        <w:rPr>
          <w:rFonts w:ascii="Arial" w:hAnsi="Arial" w:cs="Arial"/>
          <w:sz w:val="22"/>
          <w:szCs w:val="22"/>
        </w:rPr>
        <w:t>:</w:t>
      </w:r>
      <w:r w:rsidRPr="00994C58">
        <w:rPr>
          <w:rFonts w:ascii="Arial" w:hAnsi="Arial" w:cs="Arial"/>
          <w:b/>
          <w:sz w:val="22"/>
          <w:szCs w:val="22"/>
        </w:rPr>
        <w:t xml:space="preserve"> </w:t>
      </w:r>
      <w:r w:rsidRPr="00994C58">
        <w:rPr>
          <w:rFonts w:ascii="Arial" w:hAnsi="Arial" w:cs="Arial"/>
          <w:sz w:val="22"/>
          <w:szCs w:val="22"/>
        </w:rPr>
        <w:t xml:space="preserve">  Βεβαίωση ισοτιμίας από την αρμόδια Διεύθυνση του Υπουργείου Παιδείας, Έρευνας και Θρησκευμάτων και για</w:t>
      </w:r>
      <w:r w:rsidRPr="00994C58">
        <w:rPr>
          <w:rFonts w:ascii="Arial" w:hAnsi="Arial" w:cs="Arial"/>
          <w:b/>
          <w:sz w:val="22"/>
          <w:szCs w:val="22"/>
        </w:rPr>
        <w:t xml:space="preserve"> τεχνική και επαγγελματική εκπαίδευση αλλοδαπής</w:t>
      </w:r>
      <w:r w:rsidRPr="00994C58">
        <w:rPr>
          <w:rFonts w:ascii="Arial" w:hAnsi="Arial" w:cs="Arial"/>
          <w:sz w:val="22"/>
          <w:szCs w:val="22"/>
        </w:rPr>
        <w:t>, πράξη ισοτιμίας και κατάταξης</w:t>
      </w:r>
      <w:r w:rsidRPr="00994C58">
        <w:rPr>
          <w:rFonts w:ascii="Arial" w:hAnsi="Arial" w:cs="Arial"/>
          <w:b/>
          <w:sz w:val="22"/>
          <w:szCs w:val="22"/>
        </w:rPr>
        <w:t xml:space="preserve"> </w:t>
      </w:r>
      <w:r w:rsidRPr="00994C58">
        <w:rPr>
          <w:rFonts w:ascii="Arial" w:hAnsi="Arial" w:cs="Arial"/>
          <w:sz w:val="22"/>
          <w:szCs w:val="22"/>
        </w:rPr>
        <w:t xml:space="preserve">της Επιτροπής Ισοτιμιών του Οργανισμού Επαγγελματικής Εκπαίδευσης και Κατάρτισης (Ο.Ε.Ε.Κ.) </w:t>
      </w:r>
      <w:r w:rsidRPr="00994C58">
        <w:rPr>
          <w:rStyle w:val="a6"/>
          <w:rFonts w:ascii="Arial" w:hAnsi="Arial" w:cs="Arial"/>
          <w:sz w:val="22"/>
          <w:szCs w:val="22"/>
        </w:rPr>
        <w:t xml:space="preserve">ή του Εθνικού Οργανισμού Πιστοποίησης Προσόντων (Ε.Ο.Π.Π.) ή του Εθνικού Οργανισμού Πιστοποίησης Προσόντων και Επαγγελματικού Προσανατολισμού (Ε.Ο.Π.Π.Ε.Π) </w:t>
      </w:r>
      <w:r w:rsidRPr="00994C58">
        <w:rPr>
          <w:rFonts w:ascii="Arial" w:hAnsi="Arial" w:cs="Arial"/>
          <w:b/>
          <w:sz w:val="22"/>
          <w:szCs w:val="22"/>
          <w:u w:val="single"/>
        </w:rPr>
        <w:t>και</w:t>
      </w:r>
      <w:r w:rsidRPr="00994C58">
        <w:rPr>
          <w:rFonts w:ascii="Arial" w:hAnsi="Arial" w:cs="Arial"/>
          <w:b/>
          <w:sz w:val="22"/>
          <w:szCs w:val="22"/>
        </w:rPr>
        <w:t xml:space="preserve"> </w:t>
      </w:r>
      <w:r w:rsidRPr="00994C58">
        <w:rPr>
          <w:rFonts w:ascii="Arial" w:hAnsi="Arial" w:cs="Arial"/>
          <w:sz w:val="22"/>
          <w:szCs w:val="22"/>
        </w:rPr>
        <w:t xml:space="preserve">βεβαίωση για την αντιστοιχία του βαθμού από την αρμόδια Διεύθυνση του Υπουργείου Παιδείας, Έρευνας και Θρησκευμάτων σε </w:t>
      </w:r>
      <w:proofErr w:type="spellStart"/>
      <w:r w:rsidRPr="00994C58">
        <w:rPr>
          <w:rFonts w:ascii="Arial" w:hAnsi="Arial" w:cs="Arial"/>
          <w:sz w:val="22"/>
          <w:szCs w:val="22"/>
        </w:rPr>
        <w:t>εικοσάβαθμη</w:t>
      </w:r>
      <w:proofErr w:type="spellEnd"/>
      <w:r w:rsidRPr="00994C58">
        <w:rPr>
          <w:rFonts w:ascii="Arial" w:hAnsi="Arial" w:cs="Arial"/>
          <w:sz w:val="22"/>
          <w:szCs w:val="22"/>
        </w:rPr>
        <w:t xml:space="preserve"> κλίμακα.</w:t>
      </w:r>
    </w:p>
    <w:p w:rsidR="00F83AC6" w:rsidRPr="00994C58" w:rsidRDefault="00F83AC6" w:rsidP="0015065C">
      <w:pPr>
        <w:pStyle w:val="a3"/>
        <w:numPr>
          <w:ilvl w:val="0"/>
          <w:numId w:val="16"/>
        </w:numPr>
        <w:tabs>
          <w:tab w:val="left" w:pos="0"/>
          <w:tab w:val="left" w:pos="360"/>
        </w:tabs>
        <w:spacing w:before="120" w:line="276" w:lineRule="auto"/>
        <w:ind w:left="284" w:right="260" w:hanging="357"/>
        <w:jc w:val="both"/>
        <w:rPr>
          <w:rFonts w:ascii="Arial" w:hAnsi="Arial" w:cs="Arial"/>
          <w:sz w:val="22"/>
          <w:szCs w:val="22"/>
        </w:rPr>
      </w:pPr>
      <w:r w:rsidRPr="00652334">
        <w:rPr>
          <w:rFonts w:ascii="Arial" w:hAnsi="Arial" w:cs="Arial"/>
          <w:b/>
          <w:sz w:val="22"/>
          <w:szCs w:val="22"/>
        </w:rPr>
        <w:t>Άδεια άσκησης επαγγέλματος</w:t>
      </w:r>
      <w:r w:rsidRPr="00994C58">
        <w:rPr>
          <w:rFonts w:ascii="Arial" w:hAnsi="Arial" w:cs="Arial"/>
          <w:sz w:val="22"/>
          <w:szCs w:val="22"/>
        </w:rPr>
        <w:t xml:space="preserve"> ή άλλη επαγγελματική άδεια ή βεβαίωση εγγραφής ή βεβαίωση αναγγελίας (όπου προβλέπεται) ή βεβαίωση περί πλήρωσης όλων των προϋποθέσεων άσκησης του επαγγέλματος. Επισημαίνεται ότι όλες οι άδειες άσκησης επαγγέλματος πρέπει να είναι σε ισχύ κατά το χρόνο υποβολής της αίτησης.</w:t>
      </w:r>
    </w:p>
    <w:p w:rsidR="007C3424" w:rsidRDefault="00AB686C" w:rsidP="0015065C">
      <w:pPr>
        <w:pStyle w:val="ab"/>
        <w:numPr>
          <w:ilvl w:val="0"/>
          <w:numId w:val="16"/>
        </w:numPr>
        <w:tabs>
          <w:tab w:val="left" w:pos="180"/>
        </w:tabs>
        <w:spacing w:before="120"/>
        <w:ind w:left="284" w:right="2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C3424" w:rsidRPr="00994C58">
        <w:rPr>
          <w:rFonts w:ascii="Arial" w:hAnsi="Arial" w:cs="Arial"/>
          <w:sz w:val="22"/>
          <w:szCs w:val="22"/>
        </w:rPr>
        <w:t xml:space="preserve">Βεβαίωση </w:t>
      </w:r>
      <w:r w:rsidR="007C3424" w:rsidRPr="00994C58">
        <w:rPr>
          <w:rFonts w:ascii="Arial" w:hAnsi="Arial" w:cs="Arial"/>
          <w:b/>
          <w:sz w:val="22"/>
          <w:szCs w:val="22"/>
        </w:rPr>
        <w:t>μόνιμης κατοικίας</w:t>
      </w:r>
      <w:r w:rsidR="007C3424" w:rsidRPr="00994C58">
        <w:rPr>
          <w:rFonts w:ascii="Arial" w:hAnsi="Arial" w:cs="Arial"/>
          <w:sz w:val="22"/>
          <w:szCs w:val="22"/>
        </w:rPr>
        <w:t xml:space="preserve"> πρόσφατης έκδοσης</w:t>
      </w:r>
      <w:r w:rsidR="007C3424" w:rsidRPr="00994C58">
        <w:rPr>
          <w:rFonts w:ascii="Arial" w:hAnsi="Arial" w:cs="Arial"/>
          <w:b/>
          <w:sz w:val="22"/>
          <w:szCs w:val="22"/>
        </w:rPr>
        <w:t xml:space="preserve"> </w:t>
      </w:r>
      <w:r w:rsidR="007C3424" w:rsidRPr="00994C58">
        <w:rPr>
          <w:rFonts w:ascii="Arial" w:hAnsi="Arial" w:cs="Arial"/>
          <w:sz w:val="22"/>
          <w:szCs w:val="22"/>
        </w:rPr>
        <w:t>(όχι παλαιότερης των δύο μηνών από την ημερομηνία έναρξης της προθεσμίας υποβολής των αιτήσεων) του οικείου Δήμου,</w:t>
      </w:r>
      <w:r w:rsidR="007C3424" w:rsidRPr="00994C58">
        <w:rPr>
          <w:rFonts w:ascii="Arial" w:hAnsi="Arial" w:cs="Arial"/>
          <w:b/>
          <w:sz w:val="22"/>
          <w:szCs w:val="22"/>
        </w:rPr>
        <w:t xml:space="preserve"> </w:t>
      </w:r>
      <w:r w:rsidR="007C3424" w:rsidRPr="00994C58">
        <w:rPr>
          <w:rFonts w:ascii="Arial" w:hAnsi="Arial" w:cs="Arial"/>
          <w:sz w:val="22"/>
          <w:szCs w:val="22"/>
        </w:rPr>
        <w:t>με την οποία να βεβαιώνεται ότι ο υποψήφιος</w:t>
      </w:r>
      <w:r w:rsidR="007C3424" w:rsidRPr="00994C58">
        <w:rPr>
          <w:rFonts w:ascii="Arial" w:hAnsi="Arial" w:cs="Arial"/>
          <w:b/>
          <w:sz w:val="22"/>
          <w:szCs w:val="22"/>
        </w:rPr>
        <w:t xml:space="preserve"> είναι μόνιμος κάτοικος </w:t>
      </w:r>
      <w:r w:rsidR="007C3424" w:rsidRPr="00994C58">
        <w:rPr>
          <w:rFonts w:ascii="Arial" w:hAnsi="Arial" w:cs="Arial"/>
          <w:sz w:val="22"/>
          <w:szCs w:val="22"/>
        </w:rPr>
        <w:t>του δήμου αυτού, για την απόδειξη του κριτηρίου της</w:t>
      </w:r>
      <w:r w:rsidR="007C3424" w:rsidRPr="00994C58">
        <w:rPr>
          <w:rFonts w:ascii="Arial" w:hAnsi="Arial" w:cs="Arial"/>
          <w:b/>
          <w:sz w:val="22"/>
          <w:szCs w:val="22"/>
        </w:rPr>
        <w:t xml:space="preserve"> εντοπιότητας</w:t>
      </w:r>
      <w:r w:rsidR="007C3424" w:rsidRPr="00994C58">
        <w:rPr>
          <w:rFonts w:ascii="Arial" w:hAnsi="Arial" w:cs="Arial"/>
          <w:sz w:val="22"/>
          <w:szCs w:val="22"/>
        </w:rPr>
        <w:t xml:space="preserve">. Για την απόδειξη του κριτηρίου αυτού </w:t>
      </w:r>
      <w:r w:rsidR="007C3424" w:rsidRPr="00994C58">
        <w:rPr>
          <w:rFonts w:ascii="Arial" w:hAnsi="Arial" w:cs="Arial"/>
          <w:b/>
          <w:sz w:val="22"/>
          <w:szCs w:val="22"/>
        </w:rPr>
        <w:t>δεν γίνεται δεκτό</w:t>
      </w:r>
      <w:r w:rsidR="007C3424" w:rsidRPr="00994C58">
        <w:rPr>
          <w:rFonts w:ascii="Arial" w:hAnsi="Arial" w:cs="Arial"/>
          <w:sz w:val="22"/>
          <w:szCs w:val="22"/>
        </w:rPr>
        <w:t xml:space="preserve"> </w:t>
      </w:r>
      <w:r w:rsidR="007C3424" w:rsidRPr="00994C58">
        <w:rPr>
          <w:rFonts w:ascii="Arial" w:hAnsi="Arial" w:cs="Arial"/>
          <w:b/>
          <w:sz w:val="22"/>
          <w:szCs w:val="22"/>
        </w:rPr>
        <w:t>πιστοποιητικό</w:t>
      </w:r>
      <w:r w:rsidR="007C3424" w:rsidRPr="00994C58">
        <w:rPr>
          <w:rFonts w:ascii="Arial" w:hAnsi="Arial" w:cs="Arial"/>
          <w:sz w:val="22"/>
          <w:szCs w:val="22"/>
        </w:rPr>
        <w:t xml:space="preserve"> από το οποίο προκύπτει </w:t>
      </w:r>
      <w:r w:rsidR="007C3424" w:rsidRPr="00994C58">
        <w:rPr>
          <w:rFonts w:ascii="Arial" w:hAnsi="Arial" w:cs="Arial"/>
          <w:b/>
          <w:sz w:val="22"/>
          <w:szCs w:val="22"/>
        </w:rPr>
        <w:t>η ιδιότητα του δημότη</w:t>
      </w:r>
      <w:r w:rsidR="007C3424" w:rsidRPr="00994C58">
        <w:rPr>
          <w:rFonts w:ascii="Arial" w:hAnsi="Arial" w:cs="Arial"/>
          <w:sz w:val="22"/>
          <w:szCs w:val="22"/>
        </w:rPr>
        <w:t>.</w:t>
      </w:r>
    </w:p>
    <w:p w:rsidR="00C85128" w:rsidRPr="00994C58" w:rsidRDefault="00C85128" w:rsidP="0015065C">
      <w:pPr>
        <w:pStyle w:val="ab"/>
        <w:tabs>
          <w:tab w:val="left" w:pos="180"/>
        </w:tabs>
        <w:spacing w:before="120"/>
        <w:ind w:left="284" w:right="260"/>
        <w:jc w:val="both"/>
        <w:rPr>
          <w:rFonts w:ascii="Arial" w:hAnsi="Arial" w:cs="Arial"/>
          <w:sz w:val="22"/>
          <w:szCs w:val="22"/>
        </w:rPr>
      </w:pPr>
    </w:p>
    <w:p w:rsidR="007C3424" w:rsidRPr="00994C58" w:rsidRDefault="00231455" w:rsidP="0015065C">
      <w:pPr>
        <w:pStyle w:val="ab"/>
        <w:numPr>
          <w:ilvl w:val="0"/>
          <w:numId w:val="16"/>
        </w:numPr>
        <w:tabs>
          <w:tab w:val="left" w:pos="180"/>
        </w:tabs>
        <w:spacing w:after="120"/>
        <w:ind w:left="284" w:right="2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7C3424" w:rsidRPr="00994C58">
        <w:rPr>
          <w:rFonts w:ascii="Arial" w:hAnsi="Arial" w:cs="Arial"/>
          <w:b/>
          <w:bCs/>
          <w:sz w:val="22"/>
          <w:szCs w:val="22"/>
        </w:rPr>
        <w:t xml:space="preserve">Πιστοποιητικό Οικογενειακής Κατάστασης </w:t>
      </w:r>
      <w:r w:rsidR="007C3424" w:rsidRPr="00994C58">
        <w:rPr>
          <w:rFonts w:ascii="Arial" w:hAnsi="Arial" w:cs="Arial"/>
          <w:bCs/>
          <w:sz w:val="22"/>
          <w:szCs w:val="22"/>
        </w:rPr>
        <w:t>πρόσφατης έκδοσης (όχι παλαιότερης των δύο μηνών από την  ημερομηνία υποβολής της αίτησης συμμετοχής).</w:t>
      </w:r>
    </w:p>
    <w:p w:rsidR="00790D35" w:rsidRPr="00994C58" w:rsidRDefault="007C3424" w:rsidP="0015065C">
      <w:pPr>
        <w:numPr>
          <w:ilvl w:val="0"/>
          <w:numId w:val="16"/>
        </w:numPr>
        <w:spacing w:before="120" w:line="276" w:lineRule="auto"/>
        <w:ind w:left="284" w:right="260"/>
        <w:rPr>
          <w:rFonts w:ascii="Arial" w:hAnsi="Arial" w:cs="Arial"/>
          <w:sz w:val="22"/>
          <w:szCs w:val="22"/>
        </w:rPr>
      </w:pPr>
      <w:r w:rsidRPr="00C85128">
        <w:rPr>
          <w:rFonts w:ascii="Arial" w:hAnsi="Arial" w:cs="Arial"/>
          <w:bCs/>
          <w:sz w:val="22"/>
          <w:szCs w:val="22"/>
        </w:rPr>
        <w:t>Υπεύθυνη Δήλωση του Ν.1599/1986</w:t>
      </w:r>
      <w:r w:rsidRPr="00994C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C58">
        <w:rPr>
          <w:rFonts w:ascii="Arial" w:hAnsi="Arial" w:cs="Arial"/>
          <w:bCs/>
          <w:sz w:val="22"/>
          <w:szCs w:val="22"/>
        </w:rPr>
        <w:t>περί</w:t>
      </w:r>
      <w:r w:rsidRPr="00994C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C58">
        <w:rPr>
          <w:rFonts w:ascii="Arial" w:hAnsi="Arial" w:cs="Arial"/>
          <w:bCs/>
          <w:sz w:val="22"/>
          <w:szCs w:val="22"/>
        </w:rPr>
        <w:t>εκπλήρωσης των στρατιωτικών υποχρεώσεων ή νόμιμης απαλλαγής από αυτές για τους άνδρες</w:t>
      </w:r>
      <w:r w:rsidR="001F461E">
        <w:rPr>
          <w:rFonts w:ascii="Arial" w:hAnsi="Arial" w:cs="Arial"/>
          <w:bCs/>
          <w:sz w:val="22"/>
          <w:szCs w:val="22"/>
        </w:rPr>
        <w:t xml:space="preserve"> </w:t>
      </w:r>
      <w:r w:rsidR="001F461E" w:rsidRPr="00994C58">
        <w:rPr>
          <w:rFonts w:ascii="Arial" w:eastAsia="Calibri" w:hAnsi="Arial" w:cs="Arial"/>
          <w:sz w:val="22"/>
          <w:szCs w:val="22"/>
        </w:rPr>
        <w:t>(</w:t>
      </w:r>
      <w:r w:rsidR="001F461E">
        <w:rPr>
          <w:rFonts w:ascii="Arial" w:eastAsia="Calibri" w:hAnsi="Arial" w:cs="Arial"/>
          <w:sz w:val="22"/>
          <w:szCs w:val="22"/>
        </w:rPr>
        <w:t>π</w:t>
      </w:r>
      <w:r w:rsidR="001F461E" w:rsidRPr="00994C58">
        <w:rPr>
          <w:rFonts w:ascii="Arial" w:eastAsia="Calibri" w:hAnsi="Arial" w:cs="Arial"/>
          <w:sz w:val="22"/>
          <w:szCs w:val="22"/>
        </w:rPr>
        <w:t>εριλαμβάνεται στην αίτηση).</w:t>
      </w:r>
    </w:p>
    <w:p w:rsidR="00E02DB4" w:rsidRPr="00994C58" w:rsidRDefault="00E02DB4" w:rsidP="0015065C">
      <w:pPr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284" w:right="260"/>
        <w:rPr>
          <w:rFonts w:ascii="Arial" w:eastAsia="Calibri" w:hAnsi="Arial" w:cs="Arial"/>
          <w:bCs/>
          <w:sz w:val="22"/>
          <w:szCs w:val="22"/>
        </w:rPr>
      </w:pPr>
      <w:r w:rsidRPr="00994C58">
        <w:rPr>
          <w:rFonts w:ascii="Arial" w:eastAsia="Calibri" w:hAnsi="Arial" w:cs="Arial"/>
          <w:bCs/>
          <w:sz w:val="22"/>
          <w:szCs w:val="22"/>
        </w:rPr>
        <w:t>Υπεύθυνη δήλωση ότι «πληρούν τα γενικά προσόντα διορισμού που</w:t>
      </w:r>
      <w:r w:rsidR="00940E6E" w:rsidRPr="00994C5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94C58">
        <w:rPr>
          <w:rFonts w:ascii="Arial" w:eastAsia="Calibri" w:hAnsi="Arial" w:cs="Arial"/>
          <w:bCs/>
          <w:sz w:val="22"/>
          <w:szCs w:val="22"/>
        </w:rPr>
        <w:t>προβλέπονται για τους μόνιμους υπαλλήλους το</w:t>
      </w:r>
      <w:r w:rsidR="0058765D" w:rsidRPr="00994C58">
        <w:rPr>
          <w:rFonts w:ascii="Arial" w:eastAsia="Calibri" w:hAnsi="Arial" w:cs="Arial"/>
          <w:bCs/>
          <w:sz w:val="22"/>
          <w:szCs w:val="22"/>
        </w:rPr>
        <w:t xml:space="preserve">υ πρώτου μέρους του ν. 3584/07» </w:t>
      </w:r>
      <w:r w:rsidR="001F461E">
        <w:rPr>
          <w:rFonts w:ascii="Arial" w:eastAsia="Calibri" w:hAnsi="Arial" w:cs="Arial"/>
          <w:sz w:val="22"/>
          <w:szCs w:val="22"/>
        </w:rPr>
        <w:t>(π</w:t>
      </w:r>
      <w:r w:rsidR="0058765D" w:rsidRPr="00994C58">
        <w:rPr>
          <w:rFonts w:ascii="Arial" w:eastAsia="Calibri" w:hAnsi="Arial" w:cs="Arial"/>
          <w:sz w:val="22"/>
          <w:szCs w:val="22"/>
        </w:rPr>
        <w:t>εριλαμβάνεται στην αίτηση).</w:t>
      </w:r>
    </w:p>
    <w:p w:rsidR="00790D35" w:rsidRPr="00BB5AB3" w:rsidRDefault="00790D35" w:rsidP="0015065C">
      <w:pPr>
        <w:tabs>
          <w:tab w:val="left" w:pos="0"/>
          <w:tab w:val="left" w:pos="567"/>
        </w:tabs>
        <w:spacing w:line="276" w:lineRule="auto"/>
        <w:ind w:left="284" w:right="260"/>
        <w:jc w:val="both"/>
        <w:rPr>
          <w:rFonts w:ascii="Arial" w:hAnsi="Arial" w:cs="Arial"/>
          <w:b/>
          <w:szCs w:val="24"/>
        </w:rPr>
      </w:pPr>
    </w:p>
    <w:p w:rsidR="00790D35" w:rsidRPr="00994C58" w:rsidRDefault="00790D35" w:rsidP="0015065C">
      <w:pPr>
        <w:pStyle w:val="a3"/>
        <w:keepNext/>
        <w:tabs>
          <w:tab w:val="left" w:pos="567"/>
        </w:tabs>
        <w:spacing w:line="276" w:lineRule="auto"/>
        <w:ind w:left="284" w:right="260"/>
        <w:rPr>
          <w:rFonts w:ascii="Arial" w:hAnsi="Arial" w:cs="Arial"/>
          <w:b/>
          <w:sz w:val="22"/>
          <w:szCs w:val="22"/>
          <w:u w:val="single"/>
        </w:rPr>
      </w:pPr>
      <w:r w:rsidRPr="00994C5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ΚΕΦΑΛΑΙΟ ΠΡΩΤΟ: Δημοσίευση της ανακοίνωσης </w:t>
      </w:r>
    </w:p>
    <w:p w:rsidR="00790D35" w:rsidRPr="00994C58" w:rsidRDefault="00790D35" w:rsidP="0015065C">
      <w:pPr>
        <w:pStyle w:val="a3"/>
        <w:tabs>
          <w:tab w:val="left" w:pos="567"/>
        </w:tabs>
        <w:spacing w:before="120" w:line="276" w:lineRule="auto"/>
        <w:ind w:left="284" w:right="260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>Περίληψη</w:t>
      </w:r>
      <w:r w:rsidRPr="00994C58">
        <w:rPr>
          <w:rFonts w:ascii="Arial" w:hAnsi="Arial" w:cs="Arial"/>
          <w:sz w:val="22"/>
          <w:szCs w:val="22"/>
        </w:rPr>
        <w:t xml:space="preserve"> της παρούσας ανακοίνωσης, να δημοσιευθεί σε </w:t>
      </w:r>
      <w:r w:rsidR="00937D79" w:rsidRPr="00994C58">
        <w:rPr>
          <w:rFonts w:ascii="Arial" w:hAnsi="Arial" w:cs="Arial"/>
          <w:sz w:val="22"/>
          <w:szCs w:val="22"/>
        </w:rPr>
        <w:t xml:space="preserve">δύο (2) ημερήσιες ή εβδομαδιαίες τοπικές εφημερίδες του </w:t>
      </w:r>
      <w:r w:rsidR="00937D79" w:rsidRPr="00994C58">
        <w:rPr>
          <w:rFonts w:ascii="Arial" w:hAnsi="Arial" w:cs="Arial"/>
          <w:b/>
          <w:sz w:val="22"/>
          <w:szCs w:val="22"/>
        </w:rPr>
        <w:t>Νομού Μαγνησίας</w:t>
      </w:r>
      <w:r w:rsidRPr="00994C58">
        <w:rPr>
          <w:rFonts w:ascii="Arial" w:hAnsi="Arial" w:cs="Arial"/>
          <w:sz w:val="22"/>
          <w:szCs w:val="22"/>
        </w:rPr>
        <w:t>.</w:t>
      </w:r>
    </w:p>
    <w:p w:rsidR="00790D35" w:rsidRPr="00994C58" w:rsidRDefault="00790D35" w:rsidP="0015065C">
      <w:pPr>
        <w:pStyle w:val="a3"/>
        <w:tabs>
          <w:tab w:val="left" w:pos="567"/>
        </w:tabs>
        <w:spacing w:before="120" w:line="276" w:lineRule="auto"/>
        <w:ind w:left="284" w:right="260"/>
        <w:jc w:val="both"/>
        <w:rPr>
          <w:rFonts w:ascii="Arial" w:hAnsi="Arial" w:cs="Arial"/>
          <w:bCs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 xml:space="preserve">Ανάρτηση </w:t>
      </w:r>
      <w:r w:rsidRPr="00994C58">
        <w:rPr>
          <w:rFonts w:ascii="Arial" w:hAnsi="Arial" w:cs="Arial"/>
          <w:sz w:val="22"/>
          <w:szCs w:val="22"/>
        </w:rPr>
        <w:t>ολόκληρης της ανακοίνωσης</w:t>
      </w:r>
      <w:r w:rsidR="00A86592" w:rsidRPr="00994C58">
        <w:rPr>
          <w:rFonts w:ascii="Arial" w:hAnsi="Arial" w:cs="Arial"/>
          <w:sz w:val="22"/>
          <w:szCs w:val="22"/>
        </w:rPr>
        <w:t xml:space="preserve"> να γίνει στο χώρο των ανακοινώσεων του δημοτικού καταστήματος του </w:t>
      </w:r>
      <w:r w:rsidR="00A86592" w:rsidRPr="00994C58">
        <w:rPr>
          <w:rFonts w:ascii="Arial" w:hAnsi="Arial" w:cs="Arial"/>
          <w:b/>
          <w:sz w:val="22"/>
          <w:szCs w:val="22"/>
        </w:rPr>
        <w:t xml:space="preserve">Δήμου Ζαγοράς - </w:t>
      </w:r>
      <w:proofErr w:type="spellStart"/>
      <w:r w:rsidR="00A86592" w:rsidRPr="00994C58">
        <w:rPr>
          <w:rFonts w:ascii="Arial" w:hAnsi="Arial" w:cs="Arial"/>
          <w:b/>
          <w:sz w:val="22"/>
          <w:szCs w:val="22"/>
        </w:rPr>
        <w:t>Μουρεσίου</w:t>
      </w:r>
      <w:proofErr w:type="spellEnd"/>
      <w:r w:rsidR="00A86592" w:rsidRPr="00994C58">
        <w:rPr>
          <w:rFonts w:ascii="Arial" w:hAnsi="Arial" w:cs="Arial"/>
          <w:b/>
          <w:sz w:val="22"/>
          <w:szCs w:val="22"/>
        </w:rPr>
        <w:t xml:space="preserve"> και στο δικτυακό τόπο αυτού (</w:t>
      </w:r>
      <w:r w:rsidR="00A86592" w:rsidRPr="00994C58">
        <w:rPr>
          <w:rFonts w:ascii="Arial" w:hAnsi="Arial" w:cs="Arial"/>
          <w:b/>
          <w:sz w:val="22"/>
          <w:szCs w:val="22"/>
          <w:lang w:val="en-US"/>
        </w:rPr>
        <w:t>http</w:t>
      </w:r>
      <w:r w:rsidR="00A86592" w:rsidRPr="00994C58">
        <w:rPr>
          <w:rFonts w:ascii="Arial" w:hAnsi="Arial" w:cs="Arial"/>
          <w:b/>
          <w:sz w:val="22"/>
          <w:szCs w:val="22"/>
        </w:rPr>
        <w:t>://</w:t>
      </w:r>
      <w:r w:rsidR="00A86592" w:rsidRPr="00994C58">
        <w:rPr>
          <w:rFonts w:ascii="Arial" w:hAnsi="Arial" w:cs="Arial"/>
          <w:b/>
          <w:sz w:val="22"/>
          <w:szCs w:val="22"/>
          <w:lang w:val="en-US"/>
        </w:rPr>
        <w:t>www</w:t>
      </w:r>
      <w:r w:rsidR="00A86592" w:rsidRPr="00994C58">
        <w:rPr>
          <w:rFonts w:ascii="Arial" w:hAnsi="Arial" w:cs="Arial"/>
          <w:b/>
          <w:sz w:val="22"/>
          <w:szCs w:val="22"/>
        </w:rPr>
        <w:t>.</w:t>
      </w:r>
      <w:proofErr w:type="spellStart"/>
      <w:r w:rsidR="00A86592" w:rsidRPr="00994C58">
        <w:rPr>
          <w:rFonts w:ascii="Arial" w:hAnsi="Arial" w:cs="Arial"/>
          <w:b/>
          <w:sz w:val="22"/>
          <w:szCs w:val="22"/>
          <w:lang w:val="en-US"/>
        </w:rPr>
        <w:t>dimos</w:t>
      </w:r>
      <w:proofErr w:type="spellEnd"/>
      <w:r w:rsidR="00A86592" w:rsidRPr="00994C58">
        <w:rPr>
          <w:rFonts w:ascii="Arial" w:hAnsi="Arial" w:cs="Arial"/>
          <w:b/>
          <w:sz w:val="22"/>
          <w:szCs w:val="22"/>
        </w:rPr>
        <w:t>-</w:t>
      </w:r>
      <w:proofErr w:type="spellStart"/>
      <w:r w:rsidR="00A86592" w:rsidRPr="00994C58">
        <w:rPr>
          <w:rFonts w:ascii="Arial" w:hAnsi="Arial" w:cs="Arial"/>
          <w:b/>
          <w:sz w:val="22"/>
          <w:szCs w:val="22"/>
          <w:lang w:val="en-US"/>
        </w:rPr>
        <w:t>zagoras</w:t>
      </w:r>
      <w:proofErr w:type="spellEnd"/>
      <w:r w:rsidR="00A86592" w:rsidRPr="00994C58">
        <w:rPr>
          <w:rFonts w:ascii="Arial" w:hAnsi="Arial" w:cs="Arial"/>
          <w:b/>
          <w:sz w:val="22"/>
          <w:szCs w:val="22"/>
        </w:rPr>
        <w:t>-</w:t>
      </w:r>
      <w:proofErr w:type="spellStart"/>
      <w:r w:rsidR="00A86592" w:rsidRPr="00994C58">
        <w:rPr>
          <w:rFonts w:ascii="Arial" w:hAnsi="Arial" w:cs="Arial"/>
          <w:b/>
          <w:sz w:val="22"/>
          <w:szCs w:val="22"/>
          <w:lang w:val="en-US"/>
        </w:rPr>
        <w:t>mouresiou</w:t>
      </w:r>
      <w:proofErr w:type="spellEnd"/>
      <w:r w:rsidR="00A86592" w:rsidRPr="00994C58">
        <w:rPr>
          <w:rFonts w:ascii="Arial" w:hAnsi="Arial" w:cs="Arial"/>
          <w:b/>
          <w:sz w:val="22"/>
          <w:szCs w:val="22"/>
        </w:rPr>
        <w:t>.</w:t>
      </w:r>
      <w:proofErr w:type="spellStart"/>
      <w:r w:rsidR="00A86592" w:rsidRPr="00994C58">
        <w:rPr>
          <w:rFonts w:ascii="Arial" w:hAnsi="Arial" w:cs="Arial"/>
          <w:b/>
          <w:sz w:val="22"/>
          <w:szCs w:val="22"/>
          <w:lang w:val="en-US"/>
        </w:rPr>
        <w:t>gr</w:t>
      </w:r>
      <w:proofErr w:type="spellEnd"/>
      <w:r w:rsidR="00A86592" w:rsidRPr="00994C58">
        <w:rPr>
          <w:rFonts w:ascii="Arial" w:hAnsi="Arial" w:cs="Arial"/>
          <w:b/>
          <w:sz w:val="22"/>
          <w:szCs w:val="22"/>
        </w:rPr>
        <w:t>)</w:t>
      </w:r>
      <w:r w:rsidR="00A86592" w:rsidRPr="00994C58">
        <w:rPr>
          <w:rFonts w:ascii="Arial" w:hAnsi="Arial" w:cs="Arial"/>
          <w:sz w:val="22"/>
          <w:szCs w:val="22"/>
        </w:rPr>
        <w:t>.</w:t>
      </w:r>
    </w:p>
    <w:p w:rsidR="00790D35" w:rsidRPr="00BB5AB3" w:rsidRDefault="00790D35" w:rsidP="0015065C">
      <w:pPr>
        <w:pStyle w:val="1"/>
        <w:tabs>
          <w:tab w:val="clear" w:pos="0"/>
          <w:tab w:val="left" w:pos="567"/>
        </w:tabs>
        <w:spacing w:line="276" w:lineRule="auto"/>
        <w:ind w:left="284" w:right="260"/>
        <w:rPr>
          <w:rFonts w:ascii="Arial" w:hAnsi="Arial" w:cs="Arial"/>
          <w:sz w:val="24"/>
          <w:szCs w:val="24"/>
        </w:rPr>
      </w:pPr>
    </w:p>
    <w:p w:rsidR="00790D35" w:rsidRPr="00994C58" w:rsidRDefault="00790D35" w:rsidP="0015065C">
      <w:pPr>
        <w:pStyle w:val="1"/>
        <w:tabs>
          <w:tab w:val="clear" w:pos="0"/>
          <w:tab w:val="left" w:pos="567"/>
        </w:tabs>
        <w:spacing w:line="276" w:lineRule="auto"/>
        <w:ind w:left="284" w:right="260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sz w:val="22"/>
          <w:szCs w:val="22"/>
        </w:rPr>
        <w:t>ΚΕΦΑΛΑΙΟ ΔΕΥΤΕΡΟ: Υποβολή αιτήσεων συμμετοχής</w:t>
      </w:r>
    </w:p>
    <w:p w:rsidR="0089141A" w:rsidRPr="00994C58" w:rsidRDefault="00790D35" w:rsidP="00D712AC">
      <w:pPr>
        <w:autoSpaceDE w:val="0"/>
        <w:autoSpaceDN w:val="0"/>
        <w:adjustRightInd w:val="0"/>
        <w:ind w:left="284" w:right="260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sz w:val="22"/>
          <w:szCs w:val="22"/>
        </w:rPr>
        <w:t>Οι ενδιαφερόμενοι καλούνται να υποβάλουν</w:t>
      </w:r>
      <w:r w:rsidR="00C82944" w:rsidRPr="00994C58">
        <w:rPr>
          <w:rFonts w:ascii="Arial" w:hAnsi="Arial" w:cs="Arial"/>
          <w:sz w:val="22"/>
          <w:szCs w:val="22"/>
        </w:rPr>
        <w:t xml:space="preserve"> </w:t>
      </w:r>
      <w:r w:rsidR="006F6045" w:rsidRPr="00994C58">
        <w:rPr>
          <w:rFonts w:ascii="Arial" w:hAnsi="Arial" w:cs="Arial"/>
          <w:sz w:val="22"/>
          <w:szCs w:val="22"/>
        </w:rPr>
        <w:t>την αίτησή</w:t>
      </w:r>
      <w:r w:rsidRPr="00994C58">
        <w:rPr>
          <w:rFonts w:ascii="Arial" w:hAnsi="Arial" w:cs="Arial"/>
          <w:sz w:val="22"/>
          <w:szCs w:val="22"/>
        </w:rPr>
        <w:t xml:space="preserve"> τους </w:t>
      </w:r>
      <w:r w:rsidR="00D767E6" w:rsidRPr="00994C58">
        <w:rPr>
          <w:rFonts w:ascii="Arial" w:hAnsi="Arial" w:cs="Arial"/>
          <w:sz w:val="22"/>
          <w:szCs w:val="22"/>
          <w:shd w:val="clear" w:color="auto" w:fill="FFFFFF"/>
        </w:rPr>
        <w:t xml:space="preserve">με ηλεκτρονικό </w:t>
      </w:r>
      <w:r w:rsidR="006F6045" w:rsidRPr="00994C58">
        <w:rPr>
          <w:rFonts w:ascii="Arial" w:hAnsi="Arial" w:cs="Arial"/>
          <w:sz w:val="22"/>
          <w:szCs w:val="22"/>
          <w:shd w:val="clear" w:color="auto" w:fill="FFFFFF"/>
        </w:rPr>
        <w:t>ταχυδρομείο</w:t>
      </w:r>
      <w:r w:rsidR="00D767E6" w:rsidRPr="00994C58">
        <w:rPr>
          <w:rFonts w:ascii="Arial" w:hAnsi="Arial" w:cs="Arial"/>
          <w:sz w:val="22"/>
          <w:szCs w:val="22"/>
          <w:shd w:val="clear" w:color="auto" w:fill="FFFFFF"/>
        </w:rPr>
        <w:t xml:space="preserve"> στην </w:t>
      </w:r>
      <w:r w:rsidR="00952248" w:rsidRPr="00994C58">
        <w:rPr>
          <w:rFonts w:ascii="Arial" w:hAnsi="Arial" w:cs="Arial"/>
          <w:sz w:val="22"/>
          <w:szCs w:val="22"/>
          <w:shd w:val="clear" w:color="auto" w:fill="FFFFFF"/>
        </w:rPr>
        <w:t>ηλεκτρονική</w:t>
      </w:r>
      <w:r w:rsidR="00D767E6" w:rsidRPr="00994C58">
        <w:rPr>
          <w:rFonts w:ascii="Arial" w:hAnsi="Arial" w:cs="Arial"/>
          <w:sz w:val="22"/>
          <w:szCs w:val="22"/>
          <w:shd w:val="clear" w:color="auto" w:fill="FFFFFF"/>
        </w:rPr>
        <w:t xml:space="preserve"> δ/νση </w:t>
      </w:r>
      <w:hyperlink r:id="rId11" w:history="1"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  <w:lang w:val="en-US"/>
          </w:rPr>
          <w:t>dzag</w:t>
        </w:r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</w:rPr>
          <w:t>.</w:t>
        </w:r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  <w:lang w:val="en-US"/>
          </w:rPr>
          <w:t>mour</w:t>
        </w:r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</w:rPr>
          <w:t>@</w:t>
        </w:r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  <w:lang w:val="en-US"/>
          </w:rPr>
          <w:t>gmail</w:t>
        </w:r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</w:rPr>
          <w:t>.</w:t>
        </w:r>
        <w:r w:rsidR="00D06DE1" w:rsidRPr="00994C58">
          <w:rPr>
            <w:rStyle w:val="-"/>
            <w:rFonts w:ascii="Arial" w:hAnsi="Arial" w:cs="Arial"/>
            <w:sz w:val="22"/>
            <w:szCs w:val="22"/>
            <w:shd w:val="clear" w:color="auto" w:fill="FFFFFF"/>
            <w:lang w:val="en-US"/>
          </w:rPr>
          <w:t>com</w:t>
        </w:r>
      </w:hyperlink>
      <w:r w:rsidR="00082B00" w:rsidRPr="00994C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767E6" w:rsidRPr="00994C58">
        <w:rPr>
          <w:rFonts w:ascii="Arial" w:hAnsi="Arial" w:cs="Arial"/>
          <w:sz w:val="22"/>
          <w:szCs w:val="22"/>
          <w:shd w:val="clear" w:color="auto" w:fill="FFFFFF"/>
        </w:rPr>
        <w:t xml:space="preserve">και κατ' εξαίρεση </w:t>
      </w:r>
      <w:r w:rsidRPr="00994C58">
        <w:rPr>
          <w:rFonts w:ascii="Arial" w:hAnsi="Arial" w:cs="Arial"/>
          <w:b/>
          <w:sz w:val="22"/>
          <w:szCs w:val="22"/>
        </w:rPr>
        <w:t>ταχυδρομικά</w:t>
      </w:r>
      <w:r w:rsidRPr="00994C58">
        <w:rPr>
          <w:rFonts w:ascii="Arial" w:hAnsi="Arial" w:cs="Arial"/>
          <w:sz w:val="22"/>
          <w:szCs w:val="22"/>
        </w:rPr>
        <w:t xml:space="preserve"> </w:t>
      </w:r>
      <w:r w:rsidRPr="00994C58">
        <w:rPr>
          <w:rFonts w:ascii="Arial" w:hAnsi="Arial" w:cs="Arial"/>
          <w:b/>
          <w:sz w:val="22"/>
          <w:szCs w:val="22"/>
        </w:rPr>
        <w:t>με συστημένη επιστολή</w:t>
      </w:r>
      <w:r w:rsidRPr="00994C58">
        <w:rPr>
          <w:rFonts w:ascii="Arial" w:hAnsi="Arial" w:cs="Arial"/>
          <w:sz w:val="22"/>
          <w:szCs w:val="22"/>
        </w:rPr>
        <w:t xml:space="preserve"> στα γραφεία της υπηρεσίας μας στην ακόλουθη διεύθυνση: </w:t>
      </w:r>
    </w:p>
    <w:p w:rsidR="0089141A" w:rsidRPr="00994C58" w:rsidRDefault="0089141A" w:rsidP="0015065C">
      <w:pPr>
        <w:pStyle w:val="a3"/>
        <w:spacing w:before="120"/>
        <w:ind w:left="284" w:right="260"/>
        <w:jc w:val="both"/>
        <w:rPr>
          <w:rFonts w:ascii="Arial" w:hAnsi="Arial" w:cs="Arial"/>
          <w:b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 xml:space="preserve">Δήμος Ζαγοράς – </w:t>
      </w:r>
      <w:proofErr w:type="spellStart"/>
      <w:r w:rsidRPr="00994C58">
        <w:rPr>
          <w:rFonts w:ascii="Arial" w:hAnsi="Arial" w:cs="Arial"/>
          <w:b/>
          <w:sz w:val="22"/>
          <w:szCs w:val="22"/>
        </w:rPr>
        <w:t>Μουρεσίου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94C58">
        <w:rPr>
          <w:rFonts w:ascii="Arial" w:hAnsi="Arial" w:cs="Arial"/>
          <w:b/>
          <w:sz w:val="22"/>
          <w:szCs w:val="22"/>
        </w:rPr>
        <w:t>Άγ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 xml:space="preserve">. Γεώργιος, Τ.Κ. 37001, Ζαγορά Ν. Μαγνησίας, απευθύνοντάς την στο Γραφείο Προσωπικού, υπόψη </w:t>
      </w:r>
      <w:proofErr w:type="spellStart"/>
      <w:r w:rsidRPr="00994C58">
        <w:rPr>
          <w:rFonts w:ascii="Arial" w:hAnsi="Arial" w:cs="Arial"/>
          <w:b/>
          <w:sz w:val="22"/>
          <w:szCs w:val="22"/>
        </w:rPr>
        <w:t>κας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 xml:space="preserve"> Γάκη Σπυριδούλας (</w:t>
      </w:r>
      <w:proofErr w:type="spellStart"/>
      <w:r w:rsidRPr="00994C58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>. επικοινωνίας: 2426.350.124).</w:t>
      </w:r>
    </w:p>
    <w:p w:rsidR="00CC3EF4" w:rsidRPr="00994C58" w:rsidRDefault="00790D35" w:rsidP="00D712AC">
      <w:pPr>
        <w:spacing w:before="120"/>
        <w:ind w:left="284" w:right="2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C58">
        <w:rPr>
          <w:rFonts w:ascii="Arial" w:hAnsi="Arial" w:cs="Arial"/>
          <w:sz w:val="22"/>
          <w:szCs w:val="22"/>
        </w:rPr>
        <w:t xml:space="preserve">Στην περίπτωση αποστολής των αιτήσεων ταχυδρομικώς </w:t>
      </w:r>
      <w:r w:rsidR="00CC3EF4" w:rsidRPr="00994C58">
        <w:rPr>
          <w:rFonts w:ascii="Arial" w:hAnsi="Arial" w:cs="Arial"/>
          <w:sz w:val="22"/>
          <w:szCs w:val="22"/>
        </w:rPr>
        <w:t>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C23E74" w:rsidRPr="00994C58" w:rsidRDefault="00C23E74" w:rsidP="00D712AC">
      <w:pPr>
        <w:pStyle w:val="a7"/>
        <w:spacing w:before="120" w:after="0"/>
        <w:ind w:left="284" w:right="260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>Η προθεσμία υποβολής των αιτήσεων είναι</w:t>
      </w:r>
      <w:r w:rsidRPr="00994C58">
        <w:rPr>
          <w:rFonts w:ascii="Arial" w:hAnsi="Arial" w:cs="Arial"/>
          <w:b/>
          <w:bCs/>
          <w:sz w:val="22"/>
          <w:szCs w:val="22"/>
        </w:rPr>
        <w:t xml:space="preserve"> </w:t>
      </w:r>
      <w:r w:rsidR="00F16637" w:rsidRPr="00994C58">
        <w:rPr>
          <w:rFonts w:ascii="Arial" w:hAnsi="Arial" w:cs="Arial"/>
          <w:b/>
          <w:bCs/>
          <w:sz w:val="22"/>
          <w:szCs w:val="22"/>
        </w:rPr>
        <w:t>επτά</w:t>
      </w:r>
      <w:r w:rsidRPr="00994C58">
        <w:rPr>
          <w:rFonts w:ascii="Arial" w:hAnsi="Arial" w:cs="Arial"/>
          <w:b/>
          <w:bCs/>
          <w:sz w:val="22"/>
          <w:szCs w:val="22"/>
        </w:rPr>
        <w:t xml:space="preserve"> (</w:t>
      </w:r>
      <w:r w:rsidR="00F16637" w:rsidRPr="00994C58">
        <w:rPr>
          <w:rFonts w:ascii="Arial" w:hAnsi="Arial" w:cs="Arial"/>
          <w:b/>
          <w:bCs/>
          <w:sz w:val="22"/>
          <w:szCs w:val="22"/>
        </w:rPr>
        <w:t>7</w:t>
      </w:r>
      <w:r w:rsidRPr="00994C58">
        <w:rPr>
          <w:rFonts w:ascii="Arial" w:hAnsi="Arial" w:cs="Arial"/>
          <w:b/>
          <w:bCs/>
          <w:sz w:val="22"/>
          <w:szCs w:val="22"/>
        </w:rPr>
        <w:t xml:space="preserve">) ημέρες </w:t>
      </w:r>
      <w:r w:rsidRPr="00994C58">
        <w:rPr>
          <w:rFonts w:ascii="Arial" w:hAnsi="Arial" w:cs="Arial"/>
          <w:bCs/>
          <w:sz w:val="22"/>
          <w:szCs w:val="22"/>
        </w:rPr>
        <w:t>(υπολογιζόμενες ημερολογιακά)</w:t>
      </w:r>
      <w:r w:rsidRPr="00994C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C58">
        <w:rPr>
          <w:rFonts w:ascii="Arial" w:hAnsi="Arial" w:cs="Arial"/>
          <w:bCs/>
          <w:sz w:val="22"/>
          <w:szCs w:val="22"/>
        </w:rPr>
        <w:t>και</w:t>
      </w:r>
      <w:r w:rsidRPr="00994C58">
        <w:rPr>
          <w:rFonts w:ascii="Arial" w:hAnsi="Arial" w:cs="Arial"/>
          <w:sz w:val="22"/>
          <w:szCs w:val="22"/>
        </w:rPr>
        <w:t xml:space="preserve"> αρχίζει από την επόμενη ημέρα της τελευταίας δημοσίευσης της παρούσας </w:t>
      </w:r>
      <w:r w:rsidRPr="00994C58">
        <w:rPr>
          <w:rFonts w:ascii="Arial" w:hAnsi="Arial" w:cs="Arial"/>
          <w:b/>
          <w:sz w:val="22"/>
          <w:szCs w:val="22"/>
        </w:rPr>
        <w:t>σε τοπικές εφημερίδες</w:t>
      </w:r>
      <w:r w:rsidRPr="00994C58">
        <w:rPr>
          <w:rFonts w:ascii="Arial" w:hAnsi="Arial" w:cs="Arial"/>
          <w:sz w:val="22"/>
          <w:szCs w:val="22"/>
        </w:rPr>
        <w:t xml:space="preserve"> ή της ανάρτησής της στο χώρο των ανακοινώσεων του δημοτικού καταστήματος του </w:t>
      </w:r>
      <w:r w:rsidRPr="00994C58">
        <w:rPr>
          <w:rFonts w:ascii="Arial" w:hAnsi="Arial" w:cs="Arial"/>
          <w:b/>
          <w:sz w:val="22"/>
          <w:szCs w:val="22"/>
        </w:rPr>
        <w:t xml:space="preserve">Δήμου Ζαγοράς - </w:t>
      </w:r>
      <w:proofErr w:type="spellStart"/>
      <w:r w:rsidRPr="00994C58">
        <w:rPr>
          <w:rFonts w:ascii="Arial" w:hAnsi="Arial" w:cs="Arial"/>
          <w:b/>
          <w:sz w:val="22"/>
          <w:szCs w:val="22"/>
        </w:rPr>
        <w:t>Μουρεσίου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 xml:space="preserve"> και στο δικτυακό τόπο αυτού (</w:t>
      </w:r>
      <w:r w:rsidRPr="00994C58">
        <w:rPr>
          <w:rFonts w:ascii="Arial" w:hAnsi="Arial" w:cs="Arial"/>
          <w:b/>
          <w:sz w:val="22"/>
          <w:szCs w:val="22"/>
          <w:lang w:val="en-US"/>
        </w:rPr>
        <w:t>http</w:t>
      </w:r>
      <w:r w:rsidRPr="00994C58">
        <w:rPr>
          <w:rFonts w:ascii="Arial" w:hAnsi="Arial" w:cs="Arial"/>
          <w:b/>
          <w:sz w:val="22"/>
          <w:szCs w:val="22"/>
        </w:rPr>
        <w:t>://</w:t>
      </w:r>
      <w:r w:rsidRPr="00994C58">
        <w:rPr>
          <w:rFonts w:ascii="Arial" w:hAnsi="Arial" w:cs="Arial"/>
          <w:b/>
          <w:sz w:val="22"/>
          <w:szCs w:val="22"/>
          <w:lang w:val="en-US"/>
        </w:rPr>
        <w:t>www</w:t>
      </w:r>
      <w:r w:rsidRPr="00994C58">
        <w:rPr>
          <w:rFonts w:ascii="Arial" w:hAnsi="Arial" w:cs="Arial"/>
          <w:b/>
          <w:sz w:val="22"/>
          <w:szCs w:val="22"/>
        </w:rPr>
        <w:t>.</w:t>
      </w:r>
      <w:proofErr w:type="spellStart"/>
      <w:r w:rsidRPr="00994C58">
        <w:rPr>
          <w:rFonts w:ascii="Arial" w:hAnsi="Arial" w:cs="Arial"/>
          <w:b/>
          <w:sz w:val="22"/>
          <w:szCs w:val="22"/>
          <w:lang w:val="en-US"/>
        </w:rPr>
        <w:t>dimos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>-</w:t>
      </w:r>
      <w:proofErr w:type="spellStart"/>
      <w:r w:rsidRPr="00994C58">
        <w:rPr>
          <w:rFonts w:ascii="Arial" w:hAnsi="Arial" w:cs="Arial"/>
          <w:b/>
          <w:sz w:val="22"/>
          <w:szCs w:val="22"/>
          <w:lang w:val="en-US"/>
        </w:rPr>
        <w:t>zagoras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>-</w:t>
      </w:r>
      <w:proofErr w:type="spellStart"/>
      <w:r w:rsidRPr="00994C58">
        <w:rPr>
          <w:rFonts w:ascii="Arial" w:hAnsi="Arial" w:cs="Arial"/>
          <w:b/>
          <w:sz w:val="22"/>
          <w:szCs w:val="22"/>
          <w:lang w:val="en-US"/>
        </w:rPr>
        <w:t>mouresiou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>.</w:t>
      </w:r>
      <w:proofErr w:type="spellStart"/>
      <w:r w:rsidRPr="00994C58">
        <w:rPr>
          <w:rFonts w:ascii="Arial" w:hAnsi="Arial" w:cs="Arial"/>
          <w:b/>
          <w:sz w:val="22"/>
          <w:szCs w:val="22"/>
          <w:lang w:val="en-US"/>
        </w:rPr>
        <w:t>gr</w:t>
      </w:r>
      <w:proofErr w:type="spellEnd"/>
      <w:r w:rsidRPr="00994C58">
        <w:rPr>
          <w:rFonts w:ascii="Arial" w:hAnsi="Arial" w:cs="Arial"/>
          <w:b/>
          <w:sz w:val="22"/>
          <w:szCs w:val="22"/>
        </w:rPr>
        <w:t>),</w:t>
      </w:r>
      <w:r w:rsidRPr="00994C58">
        <w:rPr>
          <w:rFonts w:ascii="Arial" w:hAnsi="Arial" w:cs="Arial"/>
          <w:sz w:val="22"/>
          <w:szCs w:val="22"/>
        </w:rPr>
        <w:t xml:space="preserve"> 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 (δημόσια αργία) ή μη εργάσιμη,  τότε η λήξη της προθεσμίας μετατίθεται την επόμενη εργάσιμη ημέρα. </w:t>
      </w:r>
    </w:p>
    <w:p w:rsidR="00C23E74" w:rsidRPr="00994C58" w:rsidRDefault="00FA1413" w:rsidP="0015065C">
      <w:pPr>
        <w:pStyle w:val="a3"/>
        <w:spacing w:before="120" w:line="276" w:lineRule="auto"/>
        <w:ind w:left="284" w:right="260" w:firstLine="720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 xml:space="preserve">Τα κωλύματα απασχόλησης </w:t>
      </w:r>
      <w:r w:rsidR="0020569A">
        <w:rPr>
          <w:rFonts w:ascii="Arial" w:hAnsi="Arial" w:cs="Arial"/>
          <w:b/>
          <w:sz w:val="22"/>
          <w:szCs w:val="22"/>
        </w:rPr>
        <w:t>του άρθρου 5</w:t>
      </w:r>
      <w:r w:rsidRPr="00994C58">
        <w:rPr>
          <w:rFonts w:ascii="Arial" w:hAnsi="Arial" w:cs="Arial"/>
          <w:b/>
          <w:sz w:val="22"/>
          <w:szCs w:val="22"/>
        </w:rPr>
        <w:t xml:space="preserve"> του Π.Δ. 164/2004 </w:t>
      </w:r>
      <w:r w:rsidRPr="00994C58">
        <w:rPr>
          <w:rFonts w:ascii="Arial" w:hAnsi="Arial" w:cs="Arial"/>
          <w:b/>
          <w:sz w:val="22"/>
          <w:szCs w:val="22"/>
          <w:u w:val="single"/>
        </w:rPr>
        <w:t>ΔΕΝ ΥΦΙΣΤΑΝΤΑΙ</w:t>
      </w:r>
      <w:r w:rsidRPr="00994C58">
        <w:rPr>
          <w:rFonts w:ascii="Arial" w:hAnsi="Arial" w:cs="Arial"/>
          <w:b/>
          <w:sz w:val="22"/>
          <w:szCs w:val="22"/>
        </w:rPr>
        <w:t xml:space="preserve">  στην περίπτωση πρόσληψης προσωπικού με την παρούσα ανακοίνωση.</w:t>
      </w:r>
    </w:p>
    <w:p w:rsidR="00C72D48" w:rsidRPr="00994C58" w:rsidRDefault="00C72D48" w:rsidP="0015065C">
      <w:pPr>
        <w:pStyle w:val="a3"/>
        <w:spacing w:before="120" w:line="276" w:lineRule="auto"/>
        <w:ind w:left="284" w:right="260" w:firstLine="720"/>
        <w:jc w:val="both"/>
        <w:rPr>
          <w:rFonts w:ascii="Arial" w:hAnsi="Arial" w:cs="Arial"/>
          <w:sz w:val="22"/>
          <w:szCs w:val="22"/>
        </w:rPr>
      </w:pPr>
      <w:r w:rsidRPr="00994C58">
        <w:rPr>
          <w:rFonts w:ascii="Arial" w:hAnsi="Arial" w:cs="Arial"/>
          <w:b/>
          <w:sz w:val="22"/>
          <w:szCs w:val="22"/>
        </w:rPr>
        <w:t>Πρόσληψη</w:t>
      </w:r>
      <w:r w:rsidR="00950E64">
        <w:rPr>
          <w:rFonts w:ascii="Arial" w:hAnsi="Arial" w:cs="Arial"/>
          <w:b/>
          <w:sz w:val="22"/>
          <w:szCs w:val="22"/>
        </w:rPr>
        <w:t>:</w:t>
      </w:r>
      <w:r w:rsidRPr="00994C58">
        <w:rPr>
          <w:rFonts w:ascii="Arial" w:hAnsi="Arial" w:cs="Arial"/>
          <w:b/>
          <w:sz w:val="22"/>
          <w:szCs w:val="22"/>
        </w:rPr>
        <w:t xml:space="preserve"> </w:t>
      </w:r>
      <w:r w:rsidRPr="00994C58">
        <w:rPr>
          <w:rFonts w:ascii="Arial" w:hAnsi="Arial" w:cs="Arial"/>
          <w:sz w:val="22"/>
          <w:szCs w:val="22"/>
        </w:rPr>
        <w:t>Η υπηρεσία μετά από Απόφαση Δημάρχου προσλαμβάνει το προσωπικό με σύμβαση εργασίας Ιδιωτικού Δικαίου Ορισμένου Χρόνου πλήρους απασχόλησης, μεταξύ των υποψηφίων που έχουν υποβάλλει αίτηση μέσα στο χρονικό όριο που ορίζει η παρούσα Ανακοίνωση. Προσληφθέντες που αποχωρούν πριν από την λήξη της σύμβασής τους αντικ</w:t>
      </w:r>
      <w:r w:rsidR="00211276" w:rsidRPr="00994C58">
        <w:rPr>
          <w:rFonts w:ascii="Arial" w:hAnsi="Arial" w:cs="Arial"/>
          <w:sz w:val="22"/>
          <w:szCs w:val="22"/>
        </w:rPr>
        <w:t>αθίστανται με άλλους υποψήφιους</w:t>
      </w:r>
      <w:r w:rsidRPr="00994C58">
        <w:rPr>
          <w:rFonts w:ascii="Arial" w:hAnsi="Arial" w:cs="Arial"/>
          <w:sz w:val="22"/>
          <w:szCs w:val="22"/>
        </w:rPr>
        <w:t>. Σε κάθε περίπτωση οι υποψήφιοι που προσλαμβάνονται λόγω αντικατάστασης αποχωρούντων υποψηφίων, απασχολούνται για το υπολειπόμενο, κατά περίπτωση χρονικό διάστημα και μέχρι συμπληρώσεως της εγκεκριμένης διάρκειας της σύμβασης εργασίας ορισμένου χρόνου.</w:t>
      </w:r>
    </w:p>
    <w:p w:rsidR="00790D35" w:rsidRPr="00BB5AB3" w:rsidRDefault="00790D35" w:rsidP="00BD0FE6">
      <w:pPr>
        <w:pStyle w:val="a3"/>
        <w:tabs>
          <w:tab w:val="left" w:pos="567"/>
        </w:tabs>
        <w:spacing w:line="276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790D35" w:rsidRPr="00BB5AB3" w:rsidRDefault="00790D35" w:rsidP="00BD0FE6">
      <w:p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</w:p>
    <w:p w:rsidR="00F16637" w:rsidRPr="00BB5AB3" w:rsidRDefault="00F16637" w:rsidP="00F16637">
      <w:pPr>
        <w:pStyle w:val="a3"/>
        <w:tabs>
          <w:tab w:val="left" w:pos="567"/>
        </w:tabs>
        <w:ind w:left="4678"/>
        <w:rPr>
          <w:rFonts w:ascii="Arial" w:hAnsi="Arial" w:cs="Arial"/>
          <w:b/>
          <w:sz w:val="24"/>
          <w:szCs w:val="24"/>
        </w:rPr>
      </w:pPr>
      <w:r w:rsidRPr="00BB5AB3">
        <w:rPr>
          <w:rFonts w:ascii="Arial" w:hAnsi="Arial" w:cs="Arial"/>
          <w:b/>
          <w:sz w:val="24"/>
          <w:szCs w:val="24"/>
        </w:rPr>
        <w:t xml:space="preserve"> </w:t>
      </w:r>
      <w:r w:rsidR="00FF5E3E">
        <w:rPr>
          <w:rFonts w:ascii="Arial" w:hAnsi="Arial" w:cs="Arial"/>
          <w:b/>
          <w:sz w:val="24"/>
          <w:szCs w:val="24"/>
        </w:rPr>
        <w:t xml:space="preserve">    </w:t>
      </w:r>
      <w:r w:rsidRPr="00BB5AB3">
        <w:rPr>
          <w:rFonts w:ascii="Arial" w:hAnsi="Arial" w:cs="Arial"/>
          <w:b/>
          <w:sz w:val="24"/>
          <w:szCs w:val="24"/>
        </w:rPr>
        <w:t xml:space="preserve">    Ο ΔΗΜΑΡΧΟΣ ΖΑΓΟΡΑΣ - ΜΟΥΡΕΣΙΟΥ</w:t>
      </w:r>
    </w:p>
    <w:p w:rsidR="00F16637" w:rsidRPr="00BB5AB3" w:rsidRDefault="00F16637" w:rsidP="00F1663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16637" w:rsidRPr="00BB5AB3" w:rsidRDefault="00F16637" w:rsidP="00F1663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16637" w:rsidRPr="00BB5AB3" w:rsidRDefault="00F16637" w:rsidP="00F1663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F16637" w:rsidRPr="00BB5AB3" w:rsidRDefault="00F16637" w:rsidP="00F1663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BB5AB3">
        <w:rPr>
          <w:rFonts w:ascii="Arial" w:hAnsi="Arial" w:cs="Arial"/>
          <w:b/>
          <w:sz w:val="24"/>
          <w:szCs w:val="24"/>
        </w:rPr>
        <w:t>ΠΑΝΑΓΙΩΤΗΣ ΚΟΥΤΣΑΦΤΗΣ</w:t>
      </w:r>
    </w:p>
    <w:p w:rsidR="004A4BA4" w:rsidRPr="00BB5AB3" w:rsidRDefault="004A4BA4" w:rsidP="00BD0FE6">
      <w:pPr>
        <w:spacing w:line="276" w:lineRule="auto"/>
        <w:rPr>
          <w:rFonts w:ascii="Arial" w:hAnsi="Arial" w:cs="Arial"/>
          <w:szCs w:val="24"/>
        </w:rPr>
      </w:pPr>
    </w:p>
    <w:sectPr w:rsidR="004A4BA4" w:rsidRPr="00BB5AB3" w:rsidSect="007A40E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CB" w:rsidRDefault="00D260CB" w:rsidP="00790D35">
      <w:r>
        <w:separator/>
      </w:r>
    </w:p>
  </w:endnote>
  <w:endnote w:type="continuationSeparator" w:id="0">
    <w:p w:rsidR="00D260CB" w:rsidRDefault="00D260CB" w:rsidP="0079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07"/>
      <w:docPartObj>
        <w:docPartGallery w:val="Page Numbers (Bottom of Page)"/>
        <w:docPartUnique/>
      </w:docPartObj>
    </w:sdtPr>
    <w:sdtContent>
      <w:p w:rsidR="00B56E51" w:rsidRDefault="00B139B2">
        <w:pPr>
          <w:pStyle w:val="a5"/>
          <w:jc w:val="center"/>
        </w:pPr>
        <w:fldSimple w:instr=" PAGE   \* MERGEFORMAT ">
          <w:r w:rsidR="007B4BFA">
            <w:rPr>
              <w:noProof/>
            </w:rPr>
            <w:t>1</w:t>
          </w:r>
        </w:fldSimple>
      </w:p>
    </w:sdtContent>
  </w:sdt>
  <w:p w:rsidR="00571484" w:rsidRDefault="005714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CB" w:rsidRDefault="00D260CB" w:rsidP="00790D35">
      <w:r>
        <w:separator/>
      </w:r>
    </w:p>
  </w:footnote>
  <w:footnote w:type="continuationSeparator" w:id="0">
    <w:p w:rsidR="00D260CB" w:rsidRDefault="00D260CB" w:rsidP="00790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E2"/>
    <w:multiLevelType w:val="hybridMultilevel"/>
    <w:tmpl w:val="2264B00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A9080D"/>
    <w:multiLevelType w:val="hybridMultilevel"/>
    <w:tmpl w:val="FF5E7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D8C"/>
    <w:multiLevelType w:val="hybridMultilevel"/>
    <w:tmpl w:val="9780B7E2"/>
    <w:lvl w:ilvl="0" w:tplc="CF48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ED4A4C"/>
    <w:multiLevelType w:val="hybridMultilevel"/>
    <w:tmpl w:val="BC6610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968"/>
    <w:multiLevelType w:val="hybridMultilevel"/>
    <w:tmpl w:val="3A901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6A27"/>
    <w:multiLevelType w:val="hybridMultilevel"/>
    <w:tmpl w:val="E24E4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1172"/>
    <w:multiLevelType w:val="hybridMultilevel"/>
    <w:tmpl w:val="09F663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00641"/>
    <w:multiLevelType w:val="hybridMultilevel"/>
    <w:tmpl w:val="557E4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5A81"/>
    <w:multiLevelType w:val="hybridMultilevel"/>
    <w:tmpl w:val="282EE77E"/>
    <w:lvl w:ilvl="0" w:tplc="582E7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32B1"/>
    <w:multiLevelType w:val="hybridMultilevel"/>
    <w:tmpl w:val="EE3655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004D7"/>
    <w:multiLevelType w:val="hybridMultilevel"/>
    <w:tmpl w:val="B7E66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A5044C"/>
    <w:multiLevelType w:val="hybridMultilevel"/>
    <w:tmpl w:val="2DBE3EB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636AF4"/>
    <w:multiLevelType w:val="hybridMultilevel"/>
    <w:tmpl w:val="049C4552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0A74F1"/>
    <w:multiLevelType w:val="hybridMultilevel"/>
    <w:tmpl w:val="2D325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00AE"/>
    <w:multiLevelType w:val="hybridMultilevel"/>
    <w:tmpl w:val="BDD044C6"/>
    <w:lvl w:ilvl="0" w:tplc="D1288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9186E"/>
    <w:multiLevelType w:val="hybridMultilevel"/>
    <w:tmpl w:val="B47C7F3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250E17"/>
    <w:multiLevelType w:val="hybridMultilevel"/>
    <w:tmpl w:val="9A5C3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02B0"/>
    <w:multiLevelType w:val="hybridMultilevel"/>
    <w:tmpl w:val="69CC5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D3E14"/>
    <w:multiLevelType w:val="hybridMultilevel"/>
    <w:tmpl w:val="87E62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76803"/>
    <w:multiLevelType w:val="hybridMultilevel"/>
    <w:tmpl w:val="1CA41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347E"/>
    <w:multiLevelType w:val="hybridMultilevel"/>
    <w:tmpl w:val="7A544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0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23"/>
  </w:num>
  <w:num w:numId="11">
    <w:abstractNumId w:val="8"/>
  </w:num>
  <w:num w:numId="12">
    <w:abstractNumId w:val="19"/>
  </w:num>
  <w:num w:numId="13">
    <w:abstractNumId w:val="21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1"/>
  </w:num>
  <w:num w:numId="19">
    <w:abstractNumId w:val="7"/>
  </w:num>
  <w:num w:numId="20">
    <w:abstractNumId w:val="18"/>
  </w:num>
  <w:num w:numId="21">
    <w:abstractNumId w:val="0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35"/>
    <w:rsid w:val="00005346"/>
    <w:rsid w:val="00007DE3"/>
    <w:rsid w:val="000426C4"/>
    <w:rsid w:val="00076734"/>
    <w:rsid w:val="00076F22"/>
    <w:rsid w:val="00082B00"/>
    <w:rsid w:val="000854FE"/>
    <w:rsid w:val="000A5FDA"/>
    <w:rsid w:val="000D253C"/>
    <w:rsid w:val="00100CFB"/>
    <w:rsid w:val="00130AD6"/>
    <w:rsid w:val="00135200"/>
    <w:rsid w:val="00137F84"/>
    <w:rsid w:val="00145F7C"/>
    <w:rsid w:val="00146D3C"/>
    <w:rsid w:val="0015065C"/>
    <w:rsid w:val="0015284C"/>
    <w:rsid w:val="00165042"/>
    <w:rsid w:val="0017246F"/>
    <w:rsid w:val="00190069"/>
    <w:rsid w:val="001A1376"/>
    <w:rsid w:val="001D0725"/>
    <w:rsid w:val="001F1B4C"/>
    <w:rsid w:val="001F461E"/>
    <w:rsid w:val="0020569A"/>
    <w:rsid w:val="00211276"/>
    <w:rsid w:val="002114A8"/>
    <w:rsid w:val="00222BF4"/>
    <w:rsid w:val="00231455"/>
    <w:rsid w:val="00242242"/>
    <w:rsid w:val="00245D79"/>
    <w:rsid w:val="00253B94"/>
    <w:rsid w:val="0027122D"/>
    <w:rsid w:val="00275115"/>
    <w:rsid w:val="00291AE1"/>
    <w:rsid w:val="002D24A4"/>
    <w:rsid w:val="002E38EA"/>
    <w:rsid w:val="00311517"/>
    <w:rsid w:val="00313DA6"/>
    <w:rsid w:val="00314B4C"/>
    <w:rsid w:val="003170CE"/>
    <w:rsid w:val="00321F78"/>
    <w:rsid w:val="00323ED1"/>
    <w:rsid w:val="00375059"/>
    <w:rsid w:val="00377CA2"/>
    <w:rsid w:val="0038076F"/>
    <w:rsid w:val="003A1D51"/>
    <w:rsid w:val="003A7F89"/>
    <w:rsid w:val="003F4478"/>
    <w:rsid w:val="00400047"/>
    <w:rsid w:val="00406832"/>
    <w:rsid w:val="00451FF2"/>
    <w:rsid w:val="004A4BA4"/>
    <w:rsid w:val="004A59BB"/>
    <w:rsid w:val="004B3763"/>
    <w:rsid w:val="004C2674"/>
    <w:rsid w:val="004E2692"/>
    <w:rsid w:val="004E4DF0"/>
    <w:rsid w:val="004E7653"/>
    <w:rsid w:val="00510DF3"/>
    <w:rsid w:val="00514D44"/>
    <w:rsid w:val="00526B38"/>
    <w:rsid w:val="0052794A"/>
    <w:rsid w:val="00533363"/>
    <w:rsid w:val="00544DAF"/>
    <w:rsid w:val="00571484"/>
    <w:rsid w:val="0058765D"/>
    <w:rsid w:val="00592B68"/>
    <w:rsid w:val="0059670B"/>
    <w:rsid w:val="005A4C15"/>
    <w:rsid w:val="005C66B7"/>
    <w:rsid w:val="005F3AD2"/>
    <w:rsid w:val="00602AA3"/>
    <w:rsid w:val="00611CBB"/>
    <w:rsid w:val="0064290B"/>
    <w:rsid w:val="00652334"/>
    <w:rsid w:val="00670374"/>
    <w:rsid w:val="00692494"/>
    <w:rsid w:val="00695A93"/>
    <w:rsid w:val="006C6C4A"/>
    <w:rsid w:val="006D1469"/>
    <w:rsid w:val="006F55E4"/>
    <w:rsid w:val="006F6045"/>
    <w:rsid w:val="007021CF"/>
    <w:rsid w:val="0073040F"/>
    <w:rsid w:val="007416C0"/>
    <w:rsid w:val="007536FE"/>
    <w:rsid w:val="00757C16"/>
    <w:rsid w:val="00760CB7"/>
    <w:rsid w:val="00790D35"/>
    <w:rsid w:val="007A40E6"/>
    <w:rsid w:val="007B4BFA"/>
    <w:rsid w:val="007C3424"/>
    <w:rsid w:val="007D5C32"/>
    <w:rsid w:val="007F2966"/>
    <w:rsid w:val="007F6DC6"/>
    <w:rsid w:val="0083090D"/>
    <w:rsid w:val="00847530"/>
    <w:rsid w:val="008622C1"/>
    <w:rsid w:val="0089141A"/>
    <w:rsid w:val="00893369"/>
    <w:rsid w:val="008C2CB5"/>
    <w:rsid w:val="008C3136"/>
    <w:rsid w:val="008F3173"/>
    <w:rsid w:val="00906CB3"/>
    <w:rsid w:val="00917A17"/>
    <w:rsid w:val="00937164"/>
    <w:rsid w:val="00937D79"/>
    <w:rsid w:val="00940E6E"/>
    <w:rsid w:val="00950E64"/>
    <w:rsid w:val="00952248"/>
    <w:rsid w:val="009617F6"/>
    <w:rsid w:val="00961A92"/>
    <w:rsid w:val="00966233"/>
    <w:rsid w:val="009776C4"/>
    <w:rsid w:val="00985727"/>
    <w:rsid w:val="009877C4"/>
    <w:rsid w:val="00994C58"/>
    <w:rsid w:val="00995B7C"/>
    <w:rsid w:val="009A4D00"/>
    <w:rsid w:val="009B721F"/>
    <w:rsid w:val="009E22F9"/>
    <w:rsid w:val="009E5ADD"/>
    <w:rsid w:val="009F06A8"/>
    <w:rsid w:val="009F5A94"/>
    <w:rsid w:val="00A024FD"/>
    <w:rsid w:val="00A475D2"/>
    <w:rsid w:val="00A56CBF"/>
    <w:rsid w:val="00A86592"/>
    <w:rsid w:val="00AB686C"/>
    <w:rsid w:val="00AF0DC2"/>
    <w:rsid w:val="00B139B2"/>
    <w:rsid w:val="00B13CF4"/>
    <w:rsid w:val="00B32161"/>
    <w:rsid w:val="00B41D06"/>
    <w:rsid w:val="00B515AB"/>
    <w:rsid w:val="00B53A6B"/>
    <w:rsid w:val="00B56E51"/>
    <w:rsid w:val="00B64409"/>
    <w:rsid w:val="00B803D7"/>
    <w:rsid w:val="00B815E5"/>
    <w:rsid w:val="00BB5AB3"/>
    <w:rsid w:val="00BC450A"/>
    <w:rsid w:val="00BD0FE6"/>
    <w:rsid w:val="00BE5C06"/>
    <w:rsid w:val="00BF5FB4"/>
    <w:rsid w:val="00C16B72"/>
    <w:rsid w:val="00C23E74"/>
    <w:rsid w:val="00C3406E"/>
    <w:rsid w:val="00C4166F"/>
    <w:rsid w:val="00C66BA7"/>
    <w:rsid w:val="00C72D48"/>
    <w:rsid w:val="00C82944"/>
    <w:rsid w:val="00C85128"/>
    <w:rsid w:val="00C937E4"/>
    <w:rsid w:val="00CA03B8"/>
    <w:rsid w:val="00CA3F44"/>
    <w:rsid w:val="00CB1CA5"/>
    <w:rsid w:val="00CB5089"/>
    <w:rsid w:val="00CC3EF4"/>
    <w:rsid w:val="00CD6A5C"/>
    <w:rsid w:val="00D06DE1"/>
    <w:rsid w:val="00D260CB"/>
    <w:rsid w:val="00D307EF"/>
    <w:rsid w:val="00D33710"/>
    <w:rsid w:val="00D65331"/>
    <w:rsid w:val="00D712AC"/>
    <w:rsid w:val="00D767E6"/>
    <w:rsid w:val="00D831E7"/>
    <w:rsid w:val="00DB55F2"/>
    <w:rsid w:val="00DC7486"/>
    <w:rsid w:val="00DE7C24"/>
    <w:rsid w:val="00E02DB4"/>
    <w:rsid w:val="00E05601"/>
    <w:rsid w:val="00E1102C"/>
    <w:rsid w:val="00E1151C"/>
    <w:rsid w:val="00E2329C"/>
    <w:rsid w:val="00E526E5"/>
    <w:rsid w:val="00E6451F"/>
    <w:rsid w:val="00E747A9"/>
    <w:rsid w:val="00E80103"/>
    <w:rsid w:val="00E938C7"/>
    <w:rsid w:val="00EA2719"/>
    <w:rsid w:val="00EA48B2"/>
    <w:rsid w:val="00EA4F85"/>
    <w:rsid w:val="00EA6095"/>
    <w:rsid w:val="00EC12CE"/>
    <w:rsid w:val="00EE3A34"/>
    <w:rsid w:val="00EE6CB0"/>
    <w:rsid w:val="00EF10C8"/>
    <w:rsid w:val="00EF53F4"/>
    <w:rsid w:val="00EF73DD"/>
    <w:rsid w:val="00F0591C"/>
    <w:rsid w:val="00F16637"/>
    <w:rsid w:val="00F250B9"/>
    <w:rsid w:val="00F2535C"/>
    <w:rsid w:val="00F27347"/>
    <w:rsid w:val="00F83AC6"/>
    <w:rsid w:val="00FA0CA3"/>
    <w:rsid w:val="00FA1413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790D35"/>
    <w:pPr>
      <w:keepNext/>
      <w:tabs>
        <w:tab w:val="left" w:pos="0"/>
      </w:tabs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90D35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790D35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rsid w:val="00790D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Web">
    <w:name w:val="Normal (Web)"/>
    <w:basedOn w:val="a"/>
    <w:uiPriority w:val="99"/>
    <w:rsid w:val="00790D35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Char"/>
    <w:rsid w:val="00790D3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90D35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90D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90D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790D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90D3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a6">
    <w:name w:val="Στυλ Βασικό +"/>
    <w:basedOn w:val="a0"/>
    <w:rsid w:val="00790D35"/>
  </w:style>
  <w:style w:type="paragraph" w:styleId="2">
    <w:name w:val="Body Text 2"/>
    <w:basedOn w:val="a"/>
    <w:link w:val="2Char"/>
    <w:rsid w:val="00790D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790D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ody Text"/>
    <w:basedOn w:val="a"/>
    <w:link w:val="Char2"/>
    <w:rsid w:val="00790D35"/>
    <w:pPr>
      <w:spacing w:after="120"/>
    </w:pPr>
  </w:style>
  <w:style w:type="character" w:customStyle="1" w:styleId="Char2">
    <w:name w:val="Σώμα κειμένου Char"/>
    <w:basedOn w:val="a0"/>
    <w:link w:val="a7"/>
    <w:rsid w:val="00790D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8">
    <w:name w:val="Title"/>
    <w:basedOn w:val="a"/>
    <w:link w:val="Char3"/>
    <w:qFormat/>
    <w:rsid w:val="00790D35"/>
    <w:pPr>
      <w:jc w:val="center"/>
    </w:pPr>
    <w:rPr>
      <w:b/>
      <w:sz w:val="28"/>
    </w:rPr>
  </w:style>
  <w:style w:type="character" w:customStyle="1" w:styleId="Char3">
    <w:name w:val="Τίτλος Char"/>
    <w:basedOn w:val="a0"/>
    <w:link w:val="a8"/>
    <w:rsid w:val="00790D3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customStyle="1" w:styleId="a9">
    <w:name w:val="ΟΣ_παρ_κειμένου"/>
    <w:basedOn w:val="a"/>
    <w:link w:val="Char4"/>
    <w:rsid w:val="00790D35"/>
    <w:pPr>
      <w:spacing w:before="120" w:line="340" w:lineRule="atLeast"/>
      <w:jc w:val="both"/>
    </w:pPr>
    <w:rPr>
      <w:rFonts w:ascii="Tahoma" w:hAnsi="Tahoma"/>
      <w:sz w:val="20"/>
    </w:rPr>
  </w:style>
  <w:style w:type="character" w:customStyle="1" w:styleId="Char4">
    <w:name w:val="ΟΣ_παρ_κειμένου Char"/>
    <w:link w:val="a9"/>
    <w:rsid w:val="00790D35"/>
    <w:rPr>
      <w:rFonts w:ascii="Tahoma" w:eastAsia="Times New Roman" w:hAnsi="Tahoma" w:cs="Tahoma"/>
      <w:lang w:eastAsia="el-GR"/>
    </w:rPr>
  </w:style>
  <w:style w:type="paragraph" w:customStyle="1" w:styleId="Default">
    <w:name w:val="Default"/>
    <w:rsid w:val="00526B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767E6"/>
    <w:rPr>
      <w:color w:val="0000FF"/>
      <w:u w:val="single"/>
    </w:rPr>
  </w:style>
  <w:style w:type="paragraph" w:styleId="aa">
    <w:name w:val="Balloon Text"/>
    <w:basedOn w:val="a"/>
    <w:link w:val="Char5"/>
    <w:uiPriority w:val="99"/>
    <w:semiHidden/>
    <w:unhideWhenUsed/>
    <w:rsid w:val="00EA4F85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EA4F85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ag.mou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_category/n-_4764-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_category/n-_4764-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39A5-A01A-457F-A57C-0F62F72B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2093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http://dnpiliou.gov.gr/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103</cp:revision>
  <cp:lastPrinted>2021-01-19T11:32:00Z</cp:lastPrinted>
  <dcterms:created xsi:type="dcterms:W3CDTF">2021-01-19T09:15:00Z</dcterms:created>
  <dcterms:modified xsi:type="dcterms:W3CDTF">2021-01-20T09:03:00Z</dcterms:modified>
</cp:coreProperties>
</file>